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09" w:rsidRDefault="00127709" w:rsidP="00E064B0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27709" w:rsidRDefault="00463BF8" w:rsidP="00E064B0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</w:rPr>
        <w:drawing>
          <wp:inline distT="0" distB="0" distL="0" distR="0">
            <wp:extent cx="5940425" cy="8170026"/>
            <wp:effectExtent l="0" t="0" r="3175" b="2540"/>
            <wp:docPr id="2" name="Рисунок 2" descr="C:\Users\admin\Pictures\2024-11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1-12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709" w:rsidRDefault="00127709" w:rsidP="00E064B0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27709" w:rsidRDefault="00127709" w:rsidP="00463BF8">
      <w:pPr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:rsidR="00127709" w:rsidRDefault="00127709" w:rsidP="00C537A8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E064B0" w:rsidRDefault="00C537A8" w:rsidP="00E064B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Срок реализации 2024 – 2025</w:t>
      </w:r>
      <w:r w:rsidR="00E064B0">
        <w:rPr>
          <w:rFonts w:ascii="Times New Roman" w:hAnsi="Times New Roman" w:cs="Times New Roman"/>
          <w:b/>
          <w:sz w:val="36"/>
        </w:rPr>
        <w:t>учебный год</w:t>
      </w:r>
    </w:p>
    <w:p w:rsidR="0033749D" w:rsidRPr="00681B39" w:rsidRDefault="0033749D" w:rsidP="00E064B0">
      <w:pPr>
        <w:pStyle w:val="2"/>
        <w:spacing w:line="240" w:lineRule="auto"/>
        <w:ind w:firstLine="709"/>
        <w:jc w:val="center"/>
        <w:rPr>
          <w:b/>
          <w:bCs/>
          <w:sz w:val="32"/>
          <w:szCs w:val="32"/>
        </w:rPr>
      </w:pPr>
      <w:r w:rsidRPr="00681B39">
        <w:rPr>
          <w:b/>
          <w:bCs/>
          <w:sz w:val="32"/>
          <w:szCs w:val="32"/>
        </w:rPr>
        <w:t>Пояснительная записка</w:t>
      </w:r>
    </w:p>
    <w:p w:rsidR="0033749D" w:rsidRPr="00681B39" w:rsidRDefault="0033749D" w:rsidP="00E064B0">
      <w:pPr>
        <w:pStyle w:val="2"/>
        <w:spacing w:line="240" w:lineRule="auto"/>
        <w:ind w:firstLine="709"/>
        <w:rPr>
          <w:b/>
          <w:bCs/>
          <w:sz w:val="16"/>
          <w:szCs w:val="16"/>
        </w:rPr>
      </w:pPr>
    </w:p>
    <w:p w:rsidR="0033749D" w:rsidRPr="0033749D" w:rsidRDefault="0033749D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49D">
        <w:rPr>
          <w:rFonts w:ascii="Times New Roman" w:hAnsi="Times New Roman" w:cs="Times New Roman"/>
          <w:sz w:val="24"/>
          <w:szCs w:val="24"/>
        </w:rPr>
        <w:t>Рабочая   программа </w:t>
      </w:r>
      <w:r w:rsidR="00935726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33749D">
        <w:rPr>
          <w:rFonts w:ascii="Times New Roman" w:hAnsi="Times New Roman" w:cs="Times New Roman"/>
          <w:sz w:val="24"/>
          <w:szCs w:val="24"/>
        </w:rPr>
        <w:t xml:space="preserve"> </w:t>
      </w:r>
      <w:r w:rsidR="00935726">
        <w:rPr>
          <w:rFonts w:ascii="Times New Roman" w:hAnsi="Times New Roman" w:cs="Times New Roman"/>
          <w:sz w:val="24"/>
          <w:szCs w:val="24"/>
        </w:rPr>
        <w:t xml:space="preserve"> «Химия в быту» для </w:t>
      </w:r>
      <w:r w:rsidR="00127709">
        <w:rPr>
          <w:rFonts w:ascii="Times New Roman" w:hAnsi="Times New Roman" w:cs="Times New Roman"/>
          <w:sz w:val="24"/>
          <w:szCs w:val="24"/>
        </w:rPr>
        <w:t>8-</w:t>
      </w:r>
      <w:r w:rsidR="00935726">
        <w:rPr>
          <w:rFonts w:ascii="Times New Roman" w:hAnsi="Times New Roman" w:cs="Times New Roman"/>
          <w:sz w:val="24"/>
          <w:szCs w:val="24"/>
        </w:rPr>
        <w:t>9</w:t>
      </w:r>
      <w:r w:rsidRPr="0033749D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gramStart"/>
      <w:r w:rsidRPr="0033749D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33749D">
        <w:rPr>
          <w:rFonts w:ascii="Times New Roman" w:hAnsi="Times New Roman" w:cs="Times New Roman"/>
          <w:sz w:val="24"/>
          <w:szCs w:val="24"/>
        </w:rPr>
        <w:t xml:space="preserve"> на основе следующих нормативно – правовых и инструктивно – методических документов:</w:t>
      </w:r>
    </w:p>
    <w:p w:rsidR="00935726" w:rsidRPr="000431CE" w:rsidRDefault="00935726" w:rsidP="00E064B0">
      <w:pPr>
        <w:numPr>
          <w:ilvl w:val="0"/>
          <w:numId w:val="6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31CE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№273-   ФЗ от 29.12.2012г. с изменениями от 24 марта 2021 года.</w:t>
      </w:r>
    </w:p>
    <w:p w:rsidR="00935726" w:rsidRPr="000431CE" w:rsidRDefault="00935726" w:rsidP="00E064B0">
      <w:pPr>
        <w:pStyle w:val="1"/>
        <w:keepLines/>
        <w:numPr>
          <w:ilvl w:val="0"/>
          <w:numId w:val="66"/>
        </w:numPr>
        <w:shd w:val="clear" w:color="auto" w:fill="FFFFFF"/>
        <w:ind w:left="567" w:hanging="283"/>
        <w:jc w:val="both"/>
        <w:rPr>
          <w:b/>
          <w:bCs/>
          <w:sz w:val="24"/>
        </w:rPr>
      </w:pPr>
      <w:r w:rsidRPr="000431CE">
        <w:rPr>
          <w:sz w:val="24"/>
        </w:rPr>
        <w:t>Приказа Министерства Просвещения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935726" w:rsidRPr="000431CE" w:rsidRDefault="00935726" w:rsidP="00E064B0">
      <w:pPr>
        <w:numPr>
          <w:ilvl w:val="0"/>
          <w:numId w:val="66"/>
        </w:numPr>
        <w:tabs>
          <w:tab w:val="left" w:pos="0"/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31C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</w:t>
      </w:r>
      <w:r w:rsidRPr="000431CE">
        <w:rPr>
          <w:rFonts w:ascii="Times New Roman" w:hAnsi="Times New Roman" w:cs="Times New Roman"/>
          <w:sz w:val="24"/>
          <w:szCs w:val="24"/>
        </w:rPr>
        <w:br/>
        <w:t xml:space="preserve">от 17.12.2010 г. № 1897 (в ред. от 11.12.2020 г.) «Об утверждении федерального государственного образовательного стандарта </w:t>
      </w:r>
      <w:r w:rsidRPr="000431CE">
        <w:rPr>
          <w:rFonts w:ascii="Times New Roman" w:hAnsi="Times New Roman" w:cs="Times New Roman"/>
          <w:iCs/>
          <w:sz w:val="24"/>
          <w:szCs w:val="24"/>
        </w:rPr>
        <w:t>основного общего образования»</w:t>
      </w:r>
      <w:r w:rsidRPr="000431CE">
        <w:rPr>
          <w:rFonts w:ascii="Times New Roman" w:hAnsi="Times New Roman" w:cs="Times New Roman"/>
          <w:sz w:val="24"/>
          <w:szCs w:val="24"/>
        </w:rPr>
        <w:t>.</w:t>
      </w:r>
    </w:p>
    <w:p w:rsidR="00935726" w:rsidRPr="000431CE" w:rsidRDefault="00935726" w:rsidP="00E064B0">
      <w:pPr>
        <w:numPr>
          <w:ilvl w:val="0"/>
          <w:numId w:val="66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31CE">
        <w:rPr>
          <w:rFonts w:ascii="Times New Roman" w:hAnsi="Times New Roman" w:cs="Times New Roman"/>
          <w:sz w:val="24"/>
          <w:szCs w:val="24"/>
        </w:rPr>
        <w:t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  января 2021 г. № Р-6); </w:t>
      </w:r>
    </w:p>
    <w:p w:rsidR="005D1387" w:rsidRPr="005D1387" w:rsidRDefault="005D1387" w:rsidP="00E064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предусматривает использование оборудования, средств обучения и воспитания </w:t>
      </w:r>
      <w:r w:rsidRPr="005D1387"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  <w:r w:rsidRPr="005D1387">
        <w:rPr>
          <w:rFonts w:ascii="Times New Roman" w:hAnsi="Times New Roman" w:cs="Times New Roman"/>
          <w:sz w:val="24"/>
          <w:szCs w:val="24"/>
        </w:rPr>
        <w:t>.</w:t>
      </w:r>
    </w:p>
    <w:p w:rsidR="005D1387" w:rsidRPr="005D1387" w:rsidRDefault="005D1387" w:rsidP="00E064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1. Общее оборудование (физика, химия, биология):</w:t>
      </w:r>
    </w:p>
    <w:p w:rsidR="005D1387" w:rsidRPr="005D1387" w:rsidRDefault="005D1387" w:rsidP="00E064B0">
      <w:pPr>
        <w:numPr>
          <w:ilvl w:val="0"/>
          <w:numId w:val="6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Цифровая лаборатория ученическая (физика, химия, биология).</w:t>
      </w:r>
    </w:p>
    <w:p w:rsidR="005D1387" w:rsidRPr="005D1387" w:rsidRDefault="005D1387" w:rsidP="00E064B0">
      <w:pPr>
        <w:numPr>
          <w:ilvl w:val="0"/>
          <w:numId w:val="6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Комплект посуды и оборудования для ученических опытов (физика, химия, биология).</w:t>
      </w:r>
    </w:p>
    <w:p w:rsidR="005D1387" w:rsidRPr="005D1387" w:rsidRDefault="005D1387" w:rsidP="00E064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2. Химия:</w:t>
      </w:r>
    </w:p>
    <w:p w:rsidR="005D1387" w:rsidRPr="005D1387" w:rsidRDefault="005D1387" w:rsidP="00E064B0">
      <w:pPr>
        <w:numPr>
          <w:ilvl w:val="0"/>
          <w:numId w:val="7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Демонстрационное оборудование.</w:t>
      </w:r>
    </w:p>
    <w:p w:rsidR="005D1387" w:rsidRDefault="005D1387" w:rsidP="00E064B0">
      <w:pPr>
        <w:numPr>
          <w:ilvl w:val="0"/>
          <w:numId w:val="7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Комплект химических реактивов.</w:t>
      </w:r>
    </w:p>
    <w:p w:rsidR="005D1387" w:rsidRPr="005D1387" w:rsidRDefault="005D1387" w:rsidP="00E064B0">
      <w:pPr>
        <w:numPr>
          <w:ilvl w:val="0"/>
          <w:numId w:val="7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1387">
        <w:rPr>
          <w:rFonts w:ascii="Times New Roman" w:hAnsi="Times New Roman" w:cs="Times New Roman"/>
          <w:sz w:val="24"/>
          <w:szCs w:val="24"/>
        </w:rPr>
        <w:t>Комплект коллекций.</w:t>
      </w:r>
    </w:p>
    <w:p w:rsidR="00294260" w:rsidRPr="005D1387" w:rsidRDefault="005D1387" w:rsidP="00E064B0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D1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2AC" w:rsidRDefault="00D132AC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</w:t>
      </w:r>
      <w:r w:rsidR="000A30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курса внеурочной</w:t>
      </w:r>
      <w:r w:rsidR="00294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"Химия в быту</w:t>
      </w: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в </w:t>
      </w:r>
      <w:r w:rsidR="00127709">
        <w:rPr>
          <w:rFonts w:ascii="Times New Roman" w:eastAsia="Times New Roman" w:hAnsi="Times New Roman" w:cs="Times New Roman"/>
          <w:color w:val="000000"/>
          <w:sz w:val="24"/>
          <w:szCs w:val="24"/>
        </w:rPr>
        <w:t>8-</w:t>
      </w: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классе:</w:t>
      </w:r>
    </w:p>
    <w:p w:rsid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 условий для свободного развития познавательных и социальных потребностей, расширение у учащихся представлений об окружающем мире, пробуждение интереса к изучению химии, обеспечение развития и реализации личностного творческого потенциала учащихся.</w:t>
      </w:r>
    </w:p>
    <w:p w:rsidR="00D132AC" w:rsidRPr="00AE6606" w:rsidRDefault="00D132AC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132AC" w:rsidRPr="00D132AC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D132AC" w:rsidRPr="00D13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адачи</w:t>
      </w:r>
      <w:r w:rsidR="00D132AC" w:rsidRPr="00D132A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32AC" w:rsidRPr="00D132AC" w:rsidRDefault="00D132AC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3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учебные:</w:t>
      </w:r>
    </w:p>
    <w:p w:rsidR="00D132AC" w:rsidRPr="00D132AC" w:rsidRDefault="00D132AC" w:rsidP="00E064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химических знаний как компонента естественнонаучной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 мира;</w:t>
      </w:r>
    </w:p>
    <w:p w:rsidR="00D132AC" w:rsidRPr="00D132AC" w:rsidRDefault="00D132AC" w:rsidP="00E064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знаний основ науки – важнейших фактов, понятий, законов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теорий, химического языка, доступных обобщений и понятий о принципах химического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2A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производства;</w:t>
      </w:r>
    </w:p>
    <w:p w:rsidR="00D132AC" w:rsidRPr="00D132AC" w:rsidRDefault="00D132AC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3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развивающие:</w:t>
      </w:r>
    </w:p>
    <w:p w:rsidR="00D132AC" w:rsidRPr="000A30F6" w:rsidRDefault="00D132AC" w:rsidP="00E064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 обучающихся, их интеллектуальное и нравственное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совершенствование, формирование у них гуманистических отношений и экологически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целесообразного поведения в быту и в трудовой деятельности;</w:t>
      </w:r>
    </w:p>
    <w:p w:rsidR="00D132AC" w:rsidRPr="000A30F6" w:rsidRDefault="00D132AC" w:rsidP="00E064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практических умений учащихся: наблюдательности, внимательности,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сообразительности;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работать с веществами, выполнять несложные химические опыты,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техники безопасности, грамотно применять химические знания в общении с</w:t>
      </w:r>
      <w:r w:rsid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природой;</w:t>
      </w:r>
    </w:p>
    <w:p w:rsidR="000A30F6" w:rsidRPr="000A30F6" w:rsidRDefault="000A30F6" w:rsidP="00E064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 работы в </w:t>
      </w:r>
      <w:proofErr w:type="spellStart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микрогруппах</w:t>
      </w:r>
      <w:proofErr w:type="spellEnd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A30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воспитательные:</w:t>
      </w:r>
    </w:p>
    <w:p w:rsidR="000A30F6" w:rsidRDefault="000A30F6" w:rsidP="00E064B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безопасного обращения с веществами, используемыми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повседневной жизни;</w:t>
      </w:r>
    </w:p>
    <w:p w:rsidR="000A30F6" w:rsidRDefault="000A30F6" w:rsidP="00E064B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экологической культуры учащихся, потребности вести здоровый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жизни;</w:t>
      </w:r>
    </w:p>
    <w:p w:rsidR="00AE6606" w:rsidRPr="00935726" w:rsidRDefault="000A30F6" w:rsidP="00E064B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72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отношения к химии как к возможной области будущей практической деятельности.</w:t>
      </w:r>
    </w:p>
    <w:p w:rsid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курса</w:t>
      </w:r>
    </w:p>
    <w:p w:rsidR="000A30F6" w:rsidRPr="000A30F6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курса внеурочной деятельности относится </w:t>
      </w:r>
      <w:proofErr w:type="gramStart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предметно-</w:t>
      </w: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ориентированному виду программ. Курс предполагает выход за рамки традиционных 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программ.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предусматривает использование </w:t>
      </w:r>
      <w:proofErr w:type="spellStart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к обучению и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разнообразные организационные формы обучения: лекции, беседы, семинары, практикумы,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</w:t>
      </w:r>
      <w:proofErr w:type="spellStart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выполнение проектов, создание презентаций.</w:t>
      </w:r>
    </w:p>
    <w:p w:rsidR="000A30F6" w:rsidRPr="000A30F6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знакомит учащихся с миром бытовой химии, с характеристикой</w:t>
      </w: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веществ, окружающих нас в быту, правилами безопасного обращения с веществами бытовой</w:t>
      </w:r>
      <w:r w:rsidR="00294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химии. Кроме того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курс внеурочной деятельности предусматривает экологическую</w:t>
      </w:r>
      <w:r w:rsidR="00294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 химического образования, предусматривает ознакомление учащихся с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химическими аспектами современной экологии и экологических проблем (глобальное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потепление климата, озоновые дыры, кислотные дожди, загрязнение окружающей среды,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истощение природных ресурсов).</w:t>
      </w:r>
    </w:p>
    <w:p w:rsidR="000A30F6" w:rsidRPr="000A30F6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знания необходимы каждому человеку, они определяют </w:t>
      </w:r>
      <w:proofErr w:type="gramStart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</w:t>
      </w:r>
      <w:proofErr w:type="gramEnd"/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 человека в окружающей среде, повседневной жизни, где с каждым годом возрастает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бережного отношения человека к своему здоровью, здоровью окружающих, природе.</w:t>
      </w:r>
    </w:p>
    <w:p w:rsidR="000A30F6" w:rsidRPr="000A30F6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 развивает интерес к химии, аналитические способности учащихся, расширяет их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кругозор, формир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>ует научное мировоззрение. Курс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направлен так же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на удовлетворение познавательных интересов учащихся в области глобальных проблем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современности, способствует повышению уровня культуры поведения учащихся в мире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 и химических превращений.</w:t>
      </w:r>
    </w:p>
    <w:p w:rsidR="000A30F6" w:rsidRPr="000A30F6" w:rsidRDefault="000A30F6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данного курса создаются условия для решения ряда</w:t>
      </w: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задач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>: у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глубление и расширение знаний учащихся по химии и смежным дисциплинам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>; п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риобретение учащимися умений обращения с бытовыми веществами</w:t>
      </w:r>
      <w:r w:rsidR="00AE6606"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коммуникативных способностей учащихся при работе в группе </w:t>
      </w:r>
      <w:proofErr w:type="gramStart"/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формулировки выводов</w:t>
      </w:r>
      <w:r w:rsid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индивидуальных свойств личности</w:t>
      </w:r>
      <w:r w:rsid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; ф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и определение проф</w:t>
      </w:r>
      <w:r w:rsid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ессиональных интересов учащихся; р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асширение кругозора учащихся.</w:t>
      </w:r>
    </w:p>
    <w:p w:rsidR="001B4EA4" w:rsidRPr="00676738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A30F6" w:rsidRPr="000A30F6" w:rsidRDefault="000A30F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контроля:</w:t>
      </w:r>
      <w:r w:rsidRPr="000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зачёты, тест, защита презентации, анкетирование, проекты.</w:t>
      </w:r>
    </w:p>
    <w:p w:rsidR="00C67374" w:rsidRPr="00676738" w:rsidRDefault="00C67374" w:rsidP="00E064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методы работы</w:t>
      </w:r>
    </w:p>
    <w:p w:rsidR="001B4EA4" w:rsidRPr="001B4EA4" w:rsidRDefault="001B4EA4" w:rsidP="00E06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занятий используются различные </w:t>
      </w:r>
      <w:r w:rsidRPr="001B4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занятий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семинар, практические занятия, самостоятельные творческие работы учащихся,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лекц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Методы, в основе которых лежит способ организации занятия:</w:t>
      </w:r>
    </w:p>
    <w:p w:rsidR="001B4EA4" w:rsidRPr="001B4EA4" w:rsidRDefault="001B4EA4" w:rsidP="00E064B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(устное изложение, беседа, рассказ, лекция и т.д.),</w:t>
      </w:r>
    </w:p>
    <w:p w:rsidR="001B4EA4" w:rsidRPr="001B4EA4" w:rsidRDefault="001B4EA4" w:rsidP="00E064B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(показ видео и мультимедийных материалов, иллюстраций, наблюдение,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(выполнение) учителем, работа по образцу и др.),</w:t>
      </w:r>
    </w:p>
    <w:p w:rsidR="001B4EA4" w:rsidRPr="001B4EA4" w:rsidRDefault="001B4EA4" w:rsidP="00E064B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(выполнение работ по инструкционным картам, схемам и др.).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Методы, в основе которых лежит уровень деятельности детей:</w:t>
      </w:r>
    </w:p>
    <w:p w:rsidR="001B4EA4" w:rsidRPr="001B4EA4" w:rsidRDefault="001B4EA4" w:rsidP="00E064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(дети воспринимают и усваивают готовую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информацию),</w:t>
      </w:r>
    </w:p>
    <w:p w:rsidR="001B4EA4" w:rsidRPr="001B4EA4" w:rsidRDefault="001B4EA4" w:rsidP="00E064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(учащиеся воспроизводят полученные знания и освоенные 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деятельности),</w:t>
      </w:r>
    </w:p>
    <w:p w:rsidR="001B4EA4" w:rsidRPr="001B4EA4" w:rsidRDefault="001B4EA4" w:rsidP="00E064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проблемный (педагог ставит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 вместе с детьми ищет пути её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решения,</w:t>
      </w:r>
      <w:proofErr w:type="gramEnd"/>
    </w:p>
    <w:p w:rsidR="001B4EA4" w:rsidRPr="001B4EA4" w:rsidRDefault="001B4EA4" w:rsidP="00E064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эвристический (проблемы ставятся детьми, ими и предлагаются способы ее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частично-поисковый (участие детей в коллективном поиске, решение поставленной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совместно с учителем)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1B4EA4" w:rsidRPr="001B4EA4" w:rsidRDefault="001B4EA4" w:rsidP="00E064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(самостоятельная творческая работа учащихся).</w:t>
      </w:r>
    </w:p>
    <w:p w:rsidR="001B4EA4" w:rsidRPr="00676738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Методы, в основе которых лежит форма организации деятельности учащихся </w:t>
      </w:r>
      <w:proofErr w:type="gramStart"/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gramEnd"/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занятиях</w:t>
      </w:r>
      <w:proofErr w:type="gramEnd"/>
      <w:r w:rsidRPr="001B4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1B4EA4" w:rsidRPr="001B4EA4" w:rsidRDefault="001B4EA4" w:rsidP="00E064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одновременная работа со всеми учащимися.</w:t>
      </w:r>
    </w:p>
    <w:p w:rsidR="001B4EA4" w:rsidRPr="001B4EA4" w:rsidRDefault="001B4EA4" w:rsidP="00E064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индивидуально-фронтальный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чередование индивидуальных и фронтальных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</w:p>
    <w:p w:rsidR="001B4EA4" w:rsidRPr="001B4EA4" w:rsidRDefault="001B4EA4" w:rsidP="00E064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 – организация работы в группах,</w:t>
      </w:r>
    </w:p>
    <w:p w:rsidR="001B4EA4" w:rsidRPr="001B4EA4" w:rsidRDefault="001B4EA4" w:rsidP="00E064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  <w:proofErr w:type="gramEnd"/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индивидуальное выполнение заданий, решение проблем.</w:t>
      </w:r>
    </w:p>
    <w:p w:rsidR="001B4EA4" w:rsidRPr="00676738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построения курса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Принципы, лежащие в основе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курса внеурочной деятельности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доступности;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наглядности (иллюстративность, наличие дидактических материалов);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демократичности и гуманизма;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научности;</w:t>
      </w: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- связи теории с практикой.</w:t>
      </w:r>
    </w:p>
    <w:p w:rsidR="001B4EA4" w:rsidRPr="00676738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B4EA4" w:rsidRPr="001B4EA4" w:rsidRDefault="001B4EA4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B4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Межпредметные</w:t>
      </w:r>
      <w:proofErr w:type="spellEnd"/>
      <w:r w:rsidRPr="001B4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связи</w:t>
      </w:r>
    </w:p>
    <w:p w:rsidR="00935726" w:rsidRPr="00676738" w:rsidRDefault="001B4EA4" w:rsidP="00E064B0">
      <w:pPr>
        <w:shd w:val="clear" w:color="auto" w:fill="FFFFFF"/>
        <w:spacing w:after="0" w:line="240" w:lineRule="auto"/>
        <w:ind w:firstLine="708"/>
        <w:jc w:val="both"/>
        <w:rPr>
          <w:rStyle w:val="dash041e005f0431005f044b005f0447005f043d005f044b005f0439005f005fchar1char1"/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</w:t>
      </w:r>
      <w:r w:rsidR="00294260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 «Химия в быту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обобщает и систематизирует учебный материал разных образовательных курсов: химии, </w:t>
      </w:r>
      <w:r w:rsidR="00935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физики,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>ОБЖ,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биологии, географии и экологии. </w:t>
      </w:r>
    </w:p>
    <w:p w:rsidR="00C14C2B" w:rsidRDefault="00C14C2B" w:rsidP="00E064B0">
      <w:pPr>
        <w:spacing w:after="0" w:line="240" w:lineRule="auto"/>
        <w:jc w:val="both"/>
        <w:rPr>
          <w:rStyle w:val="dash041e005f0431005f044b005f0447005f043d005f044b005f0439005f005fchar1char1"/>
          <w:b/>
        </w:rPr>
      </w:pPr>
      <w:r w:rsidRPr="00C14C2B">
        <w:rPr>
          <w:rStyle w:val="dash041e005f0431005f044b005f0447005f043d005f044b005f0439005f005fchar1char1"/>
          <w:b/>
        </w:rPr>
        <w:t>Планируемые результаты изучения курса</w:t>
      </w:r>
    </w:p>
    <w:p w:rsidR="001A7CC5" w:rsidRPr="00686E8E" w:rsidRDefault="001A7CC5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 освоения учебного курса:</w:t>
      </w:r>
    </w:p>
    <w:p w:rsidR="001A7CC5" w:rsidRPr="00686E8E" w:rsidRDefault="001A7CC5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1A7CC5" w:rsidRPr="001A7CC5" w:rsidRDefault="001A7CC5" w:rsidP="00E064B0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1A7CC5" w:rsidRPr="00686E8E" w:rsidRDefault="001A7CC5" w:rsidP="00E064B0">
      <w:pPr>
        <w:numPr>
          <w:ilvl w:val="0"/>
          <w:numId w:val="7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1A7CC5" w:rsidRPr="00686E8E" w:rsidRDefault="001A7CC5" w:rsidP="00E064B0">
      <w:pPr>
        <w:numPr>
          <w:ilvl w:val="0"/>
          <w:numId w:val="8"/>
        </w:numPr>
        <w:shd w:val="clear" w:color="auto" w:fill="FFFFFF"/>
        <w:spacing w:before="23" w:after="23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1A7CC5" w:rsidRPr="00686E8E" w:rsidRDefault="001A7CC5" w:rsidP="00E064B0">
      <w:pPr>
        <w:numPr>
          <w:ilvl w:val="0"/>
          <w:numId w:val="9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экологический риск взаимоотношений человека и природы;</w:t>
      </w:r>
    </w:p>
    <w:p w:rsidR="001A7CC5" w:rsidRPr="00686E8E" w:rsidRDefault="001A7CC5" w:rsidP="00E064B0">
      <w:pPr>
        <w:numPr>
          <w:ilvl w:val="0"/>
          <w:numId w:val="10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1A7CC5" w:rsidRPr="00686E8E" w:rsidRDefault="001A7CC5" w:rsidP="00E064B0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ответственное отношение к учению, готовности и </w:t>
      </w:r>
      <w:proofErr w:type="gramStart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1A7CC5" w:rsidRPr="00686E8E" w:rsidRDefault="001A7CC5" w:rsidP="00E064B0">
      <w:pPr>
        <w:numPr>
          <w:ilvl w:val="0"/>
          <w:numId w:val="12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A7CC5" w:rsidRPr="00686E8E" w:rsidRDefault="001A7CC5" w:rsidP="00E064B0">
      <w:pPr>
        <w:numPr>
          <w:ilvl w:val="0"/>
          <w:numId w:val="13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готовности и способности вести диалог с другими людьми и достигать в нем взаимопонимания;</w:t>
      </w:r>
    </w:p>
    <w:p w:rsidR="001A7CC5" w:rsidRPr="00686E8E" w:rsidRDefault="001A7CC5" w:rsidP="00E064B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A7CC5" w:rsidRPr="00686E8E" w:rsidRDefault="001A7CC5" w:rsidP="00E064B0">
      <w:pPr>
        <w:numPr>
          <w:ilvl w:val="0"/>
          <w:numId w:val="15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294260" w:rsidRDefault="00294260" w:rsidP="00E064B0">
      <w:pPr>
        <w:shd w:val="clear" w:color="auto" w:fill="FFFFFF"/>
        <w:spacing w:after="0" w:line="240" w:lineRule="auto"/>
        <w:ind w:left="66" w:hanging="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A7CC5" w:rsidRPr="00686E8E" w:rsidRDefault="001A7CC5" w:rsidP="00E064B0">
      <w:pPr>
        <w:shd w:val="clear" w:color="auto" w:fill="FFFFFF"/>
        <w:spacing w:after="0" w:line="240" w:lineRule="auto"/>
        <w:ind w:left="66" w:hanging="66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8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68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 освоения учебного курса:</w:t>
      </w:r>
    </w:p>
    <w:p w:rsidR="001A7CC5" w:rsidRPr="00686E8E" w:rsidRDefault="001A7CC5" w:rsidP="00E064B0">
      <w:pPr>
        <w:shd w:val="clear" w:color="auto" w:fill="FFFFFF"/>
        <w:tabs>
          <w:tab w:val="left" w:pos="3828"/>
        </w:tabs>
        <w:spacing w:after="0" w:line="240" w:lineRule="auto"/>
        <w:ind w:left="6" w:right="2834" w:hanging="6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 УУД </w:t>
      </w: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ся </w:t>
      </w: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научится:</w:t>
      </w:r>
    </w:p>
    <w:p w:rsidR="001A7CC5" w:rsidRPr="00686E8E" w:rsidRDefault="001A7CC5" w:rsidP="00E064B0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1A7CC5" w:rsidRPr="00686E8E" w:rsidRDefault="001A7CC5" w:rsidP="00E064B0">
      <w:pPr>
        <w:numPr>
          <w:ilvl w:val="0"/>
          <w:numId w:val="17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искать самостоятельно средства достижения цепи;</w:t>
      </w:r>
    </w:p>
    <w:p w:rsidR="001A7CC5" w:rsidRPr="001A7CC5" w:rsidRDefault="001A7CC5" w:rsidP="00E064B0">
      <w:pPr>
        <w:numPr>
          <w:ilvl w:val="0"/>
          <w:numId w:val="17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1A7CC5" w:rsidRPr="00686E8E" w:rsidRDefault="001A7CC5" w:rsidP="00E064B0">
      <w:pPr>
        <w:numPr>
          <w:ilvl w:val="0"/>
          <w:numId w:val="18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C5" w:rsidRPr="00686E8E" w:rsidRDefault="001A7CC5" w:rsidP="00E064B0">
      <w:pPr>
        <w:numPr>
          <w:ilvl w:val="0"/>
          <w:numId w:val="1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и формулировать учебную проблему под руководством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C5" w:rsidRPr="00686E8E" w:rsidRDefault="001A7CC5" w:rsidP="00E064B0">
      <w:pPr>
        <w:numPr>
          <w:ilvl w:val="0"/>
          <w:numId w:val="20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цель деятельности на основе поставленной проблемы и предлагать несколько способов ее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C5" w:rsidRPr="00686E8E" w:rsidRDefault="001A7CC5" w:rsidP="00E064B0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C5" w:rsidRPr="00686E8E" w:rsidRDefault="001A7CC5" w:rsidP="00E064B0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ресурсы для достижения 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C5" w:rsidRPr="00686E8E" w:rsidRDefault="001A7CC5" w:rsidP="00E064B0">
      <w:pPr>
        <w:numPr>
          <w:ilvl w:val="0"/>
          <w:numId w:val="22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935726" w:rsidRDefault="00935726" w:rsidP="00E064B0">
      <w:pPr>
        <w:shd w:val="clear" w:color="auto" w:fill="FFFFFF"/>
        <w:spacing w:after="0" w:line="240" w:lineRule="auto"/>
        <w:ind w:left="6" w:right="4110" w:hanging="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7CC5" w:rsidRPr="00686E8E" w:rsidRDefault="001A7CC5" w:rsidP="00E064B0">
      <w:pPr>
        <w:shd w:val="clear" w:color="auto" w:fill="FFFFFF"/>
        <w:spacing w:after="0" w:line="240" w:lineRule="auto"/>
        <w:ind w:left="6" w:right="4110" w:hanging="6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Познавательные УУД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бучающийся научится:</w:t>
      </w:r>
    </w:p>
    <w:p w:rsidR="001A7CC5" w:rsidRPr="00686E8E" w:rsidRDefault="001A7CC5" w:rsidP="00E064B0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 классифицировать  и  обобщать факты и явления;</w:t>
      </w:r>
    </w:p>
    <w:p w:rsidR="001A7CC5" w:rsidRPr="001A7CC5" w:rsidRDefault="001A7CC5" w:rsidP="00E064B0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причины и следствия простых 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C5" w:rsidRPr="001A7CC5" w:rsidRDefault="001A7CC5" w:rsidP="00E064B0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сравнение, классификацию, 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выбирая основания  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для указанных логических операций;</w:t>
      </w:r>
    </w:p>
    <w:p w:rsidR="001A7CC5" w:rsidRPr="00686E8E" w:rsidRDefault="001A7CC5" w:rsidP="00E064B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 установление причинно-следственных связей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C5" w:rsidRPr="00686E8E" w:rsidRDefault="001A7CC5" w:rsidP="00E064B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схематические модели с выделение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существенных характеристик объ</w:t>
      </w: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екта;</w:t>
      </w:r>
    </w:p>
    <w:p w:rsidR="001A7CC5" w:rsidRDefault="001A7CC5" w:rsidP="00E064B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тезисы, различные виды планов и конспектов (простых, сложных и т.п.)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C5" w:rsidRDefault="001A7CC5" w:rsidP="00E064B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 одного вида 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другой (таблицу в текст и пр.)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C5" w:rsidRDefault="001A7CC5" w:rsidP="00E064B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 определять возможные источники необходимых сведений, производить 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</w:p>
    <w:p w:rsidR="001A7CC5" w:rsidRPr="001A7CC5" w:rsidRDefault="001A7CC5" w:rsidP="00E064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 анализировать и оценивать </w:t>
      </w:r>
      <w:r w:rsidRPr="001A7CC5">
        <w:rPr>
          <w:rFonts w:ascii="Times New Roman" w:eastAsia="Times New Roman" w:hAnsi="Times New Roman" w:cs="Times New Roman"/>
          <w:color w:val="000000"/>
          <w:sz w:val="24"/>
          <w:szCs w:val="24"/>
        </w:rPr>
        <w:t>её достоверность;</w:t>
      </w:r>
    </w:p>
    <w:p w:rsidR="001A7CC5" w:rsidRPr="00686E8E" w:rsidRDefault="001A7CC5" w:rsidP="00E064B0">
      <w:pPr>
        <w:numPr>
          <w:ilvl w:val="0"/>
          <w:numId w:val="28"/>
        </w:numPr>
        <w:shd w:val="clear" w:color="auto" w:fill="FFFFFF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1A7CC5" w:rsidRPr="00686E8E" w:rsidRDefault="001A7CC5" w:rsidP="00E064B0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1A7CC5" w:rsidRPr="00686E8E" w:rsidRDefault="001A7CC5" w:rsidP="00E064B0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наблюдение и эксперимент под руководством учителя;</w:t>
      </w:r>
    </w:p>
    <w:p w:rsidR="001A7CC5" w:rsidRPr="00686E8E" w:rsidRDefault="001A7CC5" w:rsidP="00E064B0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понятиям;</w:t>
      </w:r>
    </w:p>
    <w:p w:rsidR="001A7CC5" w:rsidRPr="00686E8E" w:rsidRDefault="001A7CC5" w:rsidP="00E064B0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1A7CC5" w:rsidRPr="00686E8E" w:rsidRDefault="001A7CC5" w:rsidP="00E064B0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1A7CC5" w:rsidRPr="00686E8E" w:rsidRDefault="001A7CC5" w:rsidP="00E064B0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1A7CC5" w:rsidRPr="00686E8E" w:rsidRDefault="001A7CC5" w:rsidP="00E064B0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связей.</w:t>
      </w:r>
    </w:p>
    <w:p w:rsidR="00935726" w:rsidRDefault="00935726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7CC5" w:rsidRPr="00686E8E" w:rsidRDefault="001A7CC5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 УУД:</w:t>
      </w:r>
    </w:p>
    <w:p w:rsidR="001A7CC5" w:rsidRPr="00686E8E" w:rsidRDefault="00B86307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</w:t>
      </w:r>
      <w:r w:rsidR="001A7CC5"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научится:</w:t>
      </w:r>
    </w:p>
    <w:p w:rsidR="001A7CC5" w:rsidRPr="00686E8E" w:rsidRDefault="001A7CC5" w:rsidP="00E064B0">
      <w:pPr>
        <w:numPr>
          <w:ilvl w:val="0"/>
          <w:numId w:val="3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</w:t>
      </w:r>
      <w:r w:rsidR="00B863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д.);</w:t>
      </w:r>
    </w:p>
    <w:p w:rsidR="001A7CC5" w:rsidRPr="00686E8E" w:rsidRDefault="001A7CC5" w:rsidP="00E064B0">
      <w:pPr>
        <w:numPr>
          <w:ilvl w:val="0"/>
          <w:numId w:val="3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публичной речи и регламент в монологе и дискуссии;</w:t>
      </w:r>
    </w:p>
    <w:p w:rsidR="001A7CC5" w:rsidRPr="00686E8E" w:rsidRDefault="001A7CC5" w:rsidP="00E064B0">
      <w:pPr>
        <w:numPr>
          <w:ilvl w:val="0"/>
          <w:numId w:val="35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позицию, аргументируя их;</w:t>
      </w:r>
    </w:p>
    <w:p w:rsidR="001A7CC5" w:rsidRPr="00686E8E" w:rsidRDefault="001A7CC5" w:rsidP="00E064B0">
      <w:pPr>
        <w:numPr>
          <w:ilvl w:val="0"/>
          <w:numId w:val="36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1A7CC5" w:rsidRPr="00686E8E" w:rsidRDefault="001A7CC5" w:rsidP="00E064B0">
      <w:pPr>
        <w:numPr>
          <w:ilvl w:val="0"/>
          <w:numId w:val="37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A7CC5" w:rsidRPr="00686E8E" w:rsidRDefault="001A7CC5" w:rsidP="00E064B0">
      <w:pPr>
        <w:numPr>
          <w:ilvl w:val="0"/>
          <w:numId w:val="38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спорить и отстаивать свою позицию не враждебным для оппонентов образом;</w:t>
      </w:r>
    </w:p>
    <w:p w:rsidR="001A7CC5" w:rsidRPr="00686E8E" w:rsidRDefault="001A7CC5" w:rsidP="00E064B0">
      <w:pPr>
        <w:numPr>
          <w:ilvl w:val="0"/>
          <w:numId w:val="3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A7CC5" w:rsidRPr="00686E8E" w:rsidRDefault="001A7CC5" w:rsidP="00E064B0">
      <w:pPr>
        <w:numPr>
          <w:ilvl w:val="0"/>
          <w:numId w:val="40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 разные мнения  и  интересы  и  обосновывать  собственную позицию.</w:t>
      </w:r>
    </w:p>
    <w:p w:rsidR="001A7CC5" w:rsidRPr="00686E8E" w:rsidRDefault="001A7CC5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1A7CC5" w:rsidRPr="00686E8E" w:rsidRDefault="001A7CC5" w:rsidP="00E064B0">
      <w:pPr>
        <w:numPr>
          <w:ilvl w:val="0"/>
          <w:numId w:val="4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ставить новые учебные цели и задачи;</w:t>
      </w:r>
    </w:p>
    <w:p w:rsidR="001A7CC5" w:rsidRPr="00686E8E" w:rsidRDefault="001A7CC5" w:rsidP="00E064B0">
      <w:pPr>
        <w:numPr>
          <w:ilvl w:val="0"/>
          <w:numId w:val="42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строить жизненные планы во временной перспективе;</w:t>
      </w:r>
    </w:p>
    <w:p w:rsidR="001A7CC5" w:rsidRPr="00686E8E" w:rsidRDefault="001A7CC5" w:rsidP="00E064B0">
      <w:pPr>
        <w:numPr>
          <w:ilvl w:val="0"/>
          <w:numId w:val="43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1A7CC5" w:rsidRPr="00686E8E" w:rsidRDefault="001A7CC5" w:rsidP="00E064B0">
      <w:pPr>
        <w:numPr>
          <w:ilvl w:val="0"/>
          <w:numId w:val="4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1A7CC5" w:rsidRPr="00686E8E" w:rsidRDefault="001A7CC5" w:rsidP="00E064B0">
      <w:pPr>
        <w:numPr>
          <w:ilvl w:val="0"/>
          <w:numId w:val="45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A7CC5" w:rsidRPr="00686E8E" w:rsidRDefault="001A7CC5" w:rsidP="00E064B0">
      <w:pPr>
        <w:numPr>
          <w:ilvl w:val="0"/>
          <w:numId w:val="46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A7CC5" w:rsidRPr="00686E8E" w:rsidRDefault="001A7CC5" w:rsidP="00E064B0">
      <w:pPr>
        <w:numPr>
          <w:ilvl w:val="0"/>
          <w:numId w:val="47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1A7CC5" w:rsidRPr="00686E8E" w:rsidRDefault="001A7CC5" w:rsidP="00E064B0">
      <w:pPr>
        <w:numPr>
          <w:ilvl w:val="0"/>
          <w:numId w:val="48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A7CC5" w:rsidRPr="00686E8E" w:rsidRDefault="001A7CC5" w:rsidP="00E064B0">
      <w:pPr>
        <w:numPr>
          <w:ilvl w:val="0"/>
          <w:numId w:val="4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1A7CC5" w:rsidRPr="00686E8E" w:rsidRDefault="001A7CC5" w:rsidP="00E064B0">
      <w:pPr>
        <w:numPr>
          <w:ilvl w:val="0"/>
          <w:numId w:val="4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</w:t>
      </w:r>
      <w:r w:rsidR="00B863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д.);</w:t>
      </w:r>
    </w:p>
    <w:p w:rsidR="001A7CC5" w:rsidRPr="00686E8E" w:rsidRDefault="001A7CC5" w:rsidP="00E064B0">
      <w:pPr>
        <w:numPr>
          <w:ilvl w:val="0"/>
          <w:numId w:val="4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публичной речи и регламент в монологе и дискуссии;</w:t>
      </w:r>
    </w:p>
    <w:p w:rsidR="001A7CC5" w:rsidRPr="00686E8E" w:rsidRDefault="001A7CC5" w:rsidP="00E064B0">
      <w:pPr>
        <w:numPr>
          <w:ilvl w:val="0"/>
          <w:numId w:val="50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позицию, аргументируя их;</w:t>
      </w:r>
    </w:p>
    <w:p w:rsidR="001A7CC5" w:rsidRPr="00686E8E" w:rsidRDefault="001A7CC5" w:rsidP="00E064B0">
      <w:pPr>
        <w:numPr>
          <w:ilvl w:val="0"/>
          <w:numId w:val="5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1A7CC5" w:rsidRPr="00686E8E" w:rsidRDefault="001A7CC5" w:rsidP="00E064B0">
      <w:pPr>
        <w:numPr>
          <w:ilvl w:val="0"/>
          <w:numId w:val="52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устанавливать и сравнивать разные точки зрения, прежде чем принимать решения и делать выбор;</w:t>
      </w:r>
    </w:p>
    <w:p w:rsidR="001A7CC5" w:rsidRPr="00686E8E" w:rsidRDefault="001A7CC5" w:rsidP="00E064B0">
      <w:pPr>
        <w:numPr>
          <w:ilvl w:val="0"/>
          <w:numId w:val="53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спорить и отстаивать свою позицию не враждебным для оппонентов образом;</w:t>
      </w:r>
    </w:p>
    <w:p w:rsidR="001A7CC5" w:rsidRPr="00686E8E" w:rsidRDefault="001A7CC5" w:rsidP="00E064B0">
      <w:pPr>
        <w:numPr>
          <w:ilvl w:val="0"/>
          <w:numId w:val="5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A7CC5" w:rsidRPr="00686E8E" w:rsidRDefault="001A7CC5" w:rsidP="00E064B0">
      <w:pPr>
        <w:numPr>
          <w:ilvl w:val="0"/>
          <w:numId w:val="55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 разные мнения  и  интересы  и  обосновывать  собственную позицию.</w:t>
      </w:r>
    </w:p>
    <w:p w:rsidR="00B86307" w:rsidRDefault="00B86307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86307" w:rsidRDefault="001A7CC5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освоения учебного курса:</w:t>
      </w:r>
    </w:p>
    <w:p w:rsidR="001A7CC5" w:rsidRPr="00686E8E" w:rsidRDefault="001A7CC5" w:rsidP="00E064B0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познавательной сфере:</w:t>
      </w:r>
    </w:p>
    <w:p w:rsidR="001A7CC5" w:rsidRPr="00686E8E" w:rsidRDefault="001A7CC5" w:rsidP="00E064B0">
      <w:pPr>
        <w:numPr>
          <w:ilvl w:val="0"/>
          <w:numId w:val="56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изученных понятий;</w:t>
      </w:r>
    </w:p>
    <w:p w:rsidR="001A7CC5" w:rsidRPr="00686E8E" w:rsidRDefault="001A7CC5" w:rsidP="00E064B0">
      <w:pPr>
        <w:numPr>
          <w:ilvl w:val="0"/>
          <w:numId w:val="57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демонстрационные и самостоятельно проведенные химические эксперименты;</w:t>
      </w:r>
    </w:p>
    <w:p w:rsidR="001A7CC5" w:rsidRPr="00686E8E" w:rsidRDefault="001A7CC5" w:rsidP="00E064B0">
      <w:pPr>
        <w:numPr>
          <w:ilvl w:val="0"/>
          <w:numId w:val="58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различать изученные вещества, применяемые в повседневной жизни;</w:t>
      </w:r>
    </w:p>
    <w:p w:rsidR="001A7CC5" w:rsidRPr="00686E8E" w:rsidRDefault="001A7CC5" w:rsidP="00E064B0">
      <w:pPr>
        <w:numPr>
          <w:ilvl w:val="0"/>
          <w:numId w:val="59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изученные объекты и явления;</w:t>
      </w:r>
    </w:p>
    <w:p w:rsidR="001A7CC5" w:rsidRPr="00686E8E" w:rsidRDefault="001A7CC5" w:rsidP="00E064B0">
      <w:pPr>
        <w:numPr>
          <w:ilvl w:val="0"/>
          <w:numId w:val="60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и умозаключения из наблюдений;</w:t>
      </w:r>
    </w:p>
    <w:p w:rsidR="001A7CC5" w:rsidRPr="00686E8E" w:rsidRDefault="001A7CC5" w:rsidP="00E064B0">
      <w:pPr>
        <w:numPr>
          <w:ilvl w:val="0"/>
          <w:numId w:val="61"/>
        </w:numPr>
        <w:shd w:val="clear" w:color="auto" w:fill="FFFFFF"/>
        <w:spacing w:before="23" w:after="23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1A7CC5" w:rsidRPr="00686E8E" w:rsidRDefault="001A7CC5" w:rsidP="00E064B0">
      <w:pPr>
        <w:numPr>
          <w:ilvl w:val="0"/>
          <w:numId w:val="62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 обращаться веществами, применяемыми в повседневной жизни.</w:t>
      </w:r>
    </w:p>
    <w:p w:rsidR="001A7CC5" w:rsidRPr="00686E8E" w:rsidRDefault="001A7CC5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ценностно - ориентационной сфере:</w:t>
      </w:r>
    </w:p>
    <w:p w:rsidR="001A7CC5" w:rsidRPr="00B86307" w:rsidRDefault="00B86307" w:rsidP="00E064B0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 и оценивать последствия для окружающей среды </w:t>
      </w:r>
      <w:r w:rsidR="001A7CC5" w:rsidRPr="00B86307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производственной деятельности  человека, </w:t>
      </w:r>
      <w:r w:rsidR="001A7CC5" w:rsidRPr="00B8630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связанной  с переработкой веществ.</w:t>
      </w:r>
    </w:p>
    <w:p w:rsidR="001A7CC5" w:rsidRPr="00686E8E" w:rsidRDefault="001A7CC5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трудовой сфере:</w:t>
      </w:r>
    </w:p>
    <w:p w:rsidR="001A7CC5" w:rsidRPr="00686E8E" w:rsidRDefault="001A7CC5" w:rsidP="00E064B0">
      <w:pPr>
        <w:numPr>
          <w:ilvl w:val="0"/>
          <w:numId w:val="6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химический эксперимент.</w:t>
      </w:r>
    </w:p>
    <w:p w:rsidR="001A7CC5" w:rsidRPr="00686E8E" w:rsidRDefault="001A7CC5" w:rsidP="00E0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безопасности жизнедеятельности:</w:t>
      </w:r>
    </w:p>
    <w:p w:rsidR="00127709" w:rsidRPr="00127709" w:rsidRDefault="001A7CC5" w:rsidP="00E064B0">
      <w:pPr>
        <w:numPr>
          <w:ilvl w:val="0"/>
          <w:numId w:val="64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127709" w:rsidRDefault="00127709" w:rsidP="00E064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307" w:rsidRPr="00B86307" w:rsidRDefault="00B86307" w:rsidP="00E06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0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86307" w:rsidRPr="00B86307" w:rsidRDefault="00B86307" w:rsidP="00E06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07">
        <w:rPr>
          <w:rFonts w:ascii="Times New Roman" w:hAnsi="Times New Roman" w:cs="Times New Roman"/>
          <w:b/>
          <w:sz w:val="24"/>
          <w:szCs w:val="24"/>
        </w:rPr>
        <w:t>Тема 1. Введение (1 час)</w:t>
      </w:r>
    </w:p>
    <w:p w:rsidR="007D7E0D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07">
        <w:rPr>
          <w:rFonts w:ascii="Times New Roman" w:hAnsi="Times New Roman" w:cs="Times New Roman"/>
          <w:sz w:val="24"/>
          <w:szCs w:val="24"/>
        </w:rPr>
        <w:t>Химия полезна или вредна. Химия – наука о веществах. Вещества вокруг нас.   Польза  химии для развития науки, промышленности, экономики страны</w:t>
      </w:r>
      <w:r w:rsidR="007D7E0D">
        <w:rPr>
          <w:rFonts w:ascii="Times New Roman" w:hAnsi="Times New Roman" w:cs="Times New Roman"/>
          <w:sz w:val="24"/>
          <w:szCs w:val="24"/>
        </w:rPr>
        <w:t>.</w:t>
      </w:r>
      <w:r w:rsidRPr="00B863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E0D" w:rsidRPr="007D7E0D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E0D">
        <w:rPr>
          <w:rFonts w:ascii="Times New Roman" w:hAnsi="Times New Roman" w:cs="Times New Roman"/>
          <w:b/>
          <w:sz w:val="24"/>
          <w:szCs w:val="24"/>
        </w:rPr>
        <w:t>Тема 2. Химия пищи  (12 часов)</w:t>
      </w:r>
    </w:p>
    <w:p w:rsidR="007D7E0D" w:rsidRDefault="00B86307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продуктов питания.</w:t>
      </w:r>
      <w:r w:rsidRPr="00B86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0D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07">
        <w:rPr>
          <w:rFonts w:ascii="Times New Roman" w:hAnsi="Times New Roman" w:cs="Times New Roman"/>
          <w:sz w:val="24"/>
          <w:szCs w:val="24"/>
        </w:rPr>
        <w:t xml:space="preserve">Химические элементы, входящие в состав питательных веществ и их роль. Основные компоненты пищи: жиры, белки, углеводы, витамины, соли. Распознавание белков. Основные источники пищевых питательных веществ. </w:t>
      </w:r>
    </w:p>
    <w:p w:rsidR="007D7E0D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07">
        <w:rPr>
          <w:rFonts w:ascii="Times New Roman" w:hAnsi="Times New Roman" w:cs="Times New Roman"/>
          <w:sz w:val="24"/>
          <w:szCs w:val="24"/>
        </w:rPr>
        <w:t>Белки, значение и применение.  Белки растительн</w:t>
      </w:r>
      <w:r w:rsidR="007D7E0D">
        <w:rPr>
          <w:rFonts w:ascii="Times New Roman" w:hAnsi="Times New Roman" w:cs="Times New Roman"/>
          <w:sz w:val="24"/>
          <w:szCs w:val="24"/>
        </w:rPr>
        <w:t xml:space="preserve">ого и животного происхождения. </w:t>
      </w:r>
    </w:p>
    <w:p w:rsidR="007D7E0D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07">
        <w:rPr>
          <w:rFonts w:ascii="Times New Roman" w:hAnsi="Times New Roman" w:cs="Times New Roman"/>
          <w:sz w:val="24"/>
          <w:szCs w:val="24"/>
        </w:rPr>
        <w:t xml:space="preserve">Углеводы, значение и применение.  Простые и сложные углеводы. Основные источники углеводов. </w:t>
      </w:r>
    </w:p>
    <w:p w:rsidR="00B86307" w:rsidRPr="00B86307" w:rsidRDefault="00B86307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07">
        <w:rPr>
          <w:rFonts w:ascii="Times New Roman" w:hAnsi="Times New Roman" w:cs="Times New Roman"/>
          <w:sz w:val="24"/>
          <w:szCs w:val="24"/>
        </w:rPr>
        <w:t xml:space="preserve">Жиры, значение и применение.  Животные жиры. Использование жиров.   Основные источники жиров. 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Калорийность (энергетическая ценность) пищевых продуктов. Высоко- и низкокалорийные продукты питания. 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Энергетическая ценность дневного рациона человека. Состав дневного рациона. Суточная доза, физиологическая роль, реакция организма на недостаток и переизбыток веществ.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>Наименование продуктов с высоким содержанием витаминов. Натрий, калий, кальций фосфор мягкий, железо, йод, фтор, селен, цинк. Реакция организма на недостаток и переизбыток веществ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lastRenderedPageBreak/>
        <w:t xml:space="preserve">История появления напитка чая. Состав чая: дубильные вещества, кофеин, эфирные масла, витамины. Свойства чая. Применение чая. </w:t>
      </w:r>
    </w:p>
    <w:p w:rsidR="007D7E0D" w:rsidRDefault="007D7E0D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 №1</w:t>
      </w:r>
      <w:r w:rsidRPr="007D7E0D">
        <w:rPr>
          <w:rFonts w:ascii="Times New Roman" w:hAnsi="Times New Roman" w:cs="Times New Roman"/>
          <w:sz w:val="24"/>
          <w:szCs w:val="24"/>
        </w:rPr>
        <w:t xml:space="preserve"> «Изучение структуры заварки». </w:t>
      </w:r>
    </w:p>
    <w:p w:rsidR="007D7E0D" w:rsidRDefault="007D7E0D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 №2</w:t>
      </w:r>
      <w:r w:rsidRPr="007D7E0D">
        <w:rPr>
          <w:rFonts w:ascii="Times New Roman" w:hAnsi="Times New Roman" w:cs="Times New Roman"/>
          <w:sz w:val="24"/>
          <w:szCs w:val="24"/>
        </w:rPr>
        <w:t xml:space="preserve"> «Изучение органолептических свойств чая разных сортов»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>Чипсы и сухарики. Их состав. Продукты сетей быстрого питания (фаст-</w:t>
      </w:r>
      <w:proofErr w:type="spellStart"/>
      <w:r w:rsidRPr="007D7E0D">
        <w:rPr>
          <w:rFonts w:ascii="Times New Roman" w:hAnsi="Times New Roman" w:cs="Times New Roman"/>
          <w:sz w:val="24"/>
          <w:szCs w:val="24"/>
        </w:rPr>
        <w:t>фудов</w:t>
      </w:r>
      <w:proofErr w:type="spellEnd"/>
      <w:r w:rsidRPr="007D7E0D">
        <w:rPr>
          <w:rFonts w:ascii="Times New Roman" w:hAnsi="Times New Roman" w:cs="Times New Roman"/>
          <w:sz w:val="24"/>
          <w:szCs w:val="24"/>
        </w:rPr>
        <w:t xml:space="preserve">). Сахар. Конфеты. Сахарный диабет. Генно-модифицированные продукты и ГМО. Опасность </w:t>
      </w:r>
      <w:proofErr w:type="gramStart"/>
      <w:r w:rsidRPr="007D7E0D">
        <w:rPr>
          <w:rFonts w:ascii="Times New Roman" w:hAnsi="Times New Roman" w:cs="Times New Roman"/>
          <w:sz w:val="24"/>
          <w:szCs w:val="24"/>
        </w:rPr>
        <w:t>частого</w:t>
      </w:r>
      <w:proofErr w:type="gramEnd"/>
      <w:r w:rsidRPr="007D7E0D">
        <w:rPr>
          <w:rFonts w:ascii="Times New Roman" w:hAnsi="Times New Roman" w:cs="Times New Roman"/>
          <w:sz w:val="24"/>
          <w:szCs w:val="24"/>
        </w:rPr>
        <w:t xml:space="preserve"> употребление продуктов фаст-</w:t>
      </w:r>
      <w:proofErr w:type="spellStart"/>
      <w:r w:rsidRPr="007D7E0D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Pr="007D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E0D" w:rsidRDefault="007D7E0D" w:rsidP="00E0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Газированные напитки. Их состав и влияние на  организм  человека. Состав газированных напитков. Красители и консерванты в напитках. </w:t>
      </w:r>
    </w:p>
    <w:p w:rsidR="007D7E0D" w:rsidRPr="003D1453" w:rsidRDefault="007D7E0D" w:rsidP="00E0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Pr="007D7E0D">
        <w:rPr>
          <w:rFonts w:ascii="Times New Roman" w:hAnsi="Times New Roman" w:cs="Times New Roman"/>
          <w:sz w:val="24"/>
          <w:szCs w:val="24"/>
        </w:rPr>
        <w:t xml:space="preserve"> </w:t>
      </w:r>
      <w:r w:rsidRPr="003D1453">
        <w:rPr>
          <w:rFonts w:ascii="Times New Roman" w:hAnsi="Times New Roman" w:cs="Times New Roman"/>
          <w:sz w:val="24"/>
          <w:szCs w:val="24"/>
        </w:rPr>
        <w:t>«Обнаружение белков в продуктах питания»</w:t>
      </w:r>
      <w:r w:rsidR="003D1453">
        <w:rPr>
          <w:rFonts w:ascii="Times New Roman" w:hAnsi="Times New Roman" w:cs="Times New Roman"/>
          <w:sz w:val="24"/>
          <w:szCs w:val="24"/>
        </w:rPr>
        <w:t>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«Обнаружение </w:t>
      </w:r>
      <w:r w:rsidR="003D1453">
        <w:rPr>
          <w:rFonts w:ascii="Times New Roman" w:hAnsi="Times New Roman" w:cs="Times New Roman"/>
          <w:sz w:val="24"/>
          <w:szCs w:val="24"/>
        </w:rPr>
        <w:t>крахмала в   продуктах питания»,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«Обнаружение жиров в   продуктах питания»</w:t>
      </w:r>
      <w:r w:rsidR="003D1453">
        <w:rPr>
          <w:rFonts w:ascii="Times New Roman" w:hAnsi="Times New Roman" w:cs="Times New Roman"/>
          <w:sz w:val="24"/>
          <w:szCs w:val="24"/>
        </w:rPr>
        <w:t xml:space="preserve">, </w:t>
      </w:r>
      <w:r w:rsidRPr="003D1453">
        <w:rPr>
          <w:rFonts w:ascii="Times New Roman" w:hAnsi="Times New Roman" w:cs="Times New Roman"/>
          <w:sz w:val="24"/>
          <w:szCs w:val="24"/>
        </w:rPr>
        <w:t>«Расчёт пищевой ценности продукта»</w:t>
      </w:r>
      <w:r w:rsidR="003D1453">
        <w:rPr>
          <w:rFonts w:ascii="Times New Roman" w:hAnsi="Times New Roman" w:cs="Times New Roman"/>
          <w:sz w:val="24"/>
          <w:szCs w:val="24"/>
        </w:rPr>
        <w:t>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«Скольк</w:t>
      </w:r>
      <w:r w:rsidR="003D1453">
        <w:rPr>
          <w:rFonts w:ascii="Times New Roman" w:hAnsi="Times New Roman" w:cs="Times New Roman"/>
          <w:sz w:val="24"/>
          <w:szCs w:val="24"/>
        </w:rPr>
        <w:t>о в яблоке витамина</w:t>
      </w:r>
      <w:proofErr w:type="gramStart"/>
      <w:r w:rsidR="003D145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D1453">
        <w:rPr>
          <w:rFonts w:ascii="Times New Roman" w:hAnsi="Times New Roman" w:cs="Times New Roman"/>
          <w:sz w:val="24"/>
          <w:szCs w:val="24"/>
        </w:rPr>
        <w:t>»,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«Приготовление порошка из куриной скорлупы и действие на него соляной кислотой»</w:t>
      </w:r>
      <w:r w:rsidR="003D1453">
        <w:rPr>
          <w:rFonts w:ascii="Times New Roman" w:hAnsi="Times New Roman" w:cs="Times New Roman"/>
          <w:sz w:val="24"/>
          <w:szCs w:val="24"/>
        </w:rPr>
        <w:t xml:space="preserve">, </w:t>
      </w:r>
      <w:r w:rsidRPr="003D1453">
        <w:rPr>
          <w:rFonts w:ascii="Times New Roman" w:hAnsi="Times New Roman" w:cs="Times New Roman"/>
          <w:sz w:val="24"/>
          <w:szCs w:val="24"/>
        </w:rPr>
        <w:t>«Изучение структуры и свойств чая»</w:t>
      </w:r>
      <w:r w:rsidR="003D1453">
        <w:rPr>
          <w:rFonts w:ascii="Times New Roman" w:hAnsi="Times New Roman" w:cs="Times New Roman"/>
          <w:sz w:val="24"/>
          <w:szCs w:val="24"/>
        </w:rPr>
        <w:t>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«Изучение состава продуктов питания (по этикеткам) расшифровка  код</w:t>
      </w:r>
      <w:r w:rsidR="003D1453">
        <w:rPr>
          <w:rFonts w:ascii="Times New Roman" w:hAnsi="Times New Roman" w:cs="Times New Roman"/>
          <w:sz w:val="24"/>
          <w:szCs w:val="24"/>
        </w:rPr>
        <w:t>а пищевых добавок, их значение»,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«Использование газированных напитков в бытовых целях». </w:t>
      </w:r>
    </w:p>
    <w:p w:rsidR="007D7E0D" w:rsidRDefault="007D7E0D" w:rsidP="00E064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D7E0D" w:rsidRPr="007D7E0D" w:rsidRDefault="007D7E0D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E0D">
        <w:rPr>
          <w:rFonts w:ascii="Times New Roman" w:hAnsi="Times New Roman" w:cs="Times New Roman"/>
          <w:b/>
          <w:sz w:val="24"/>
          <w:szCs w:val="24"/>
        </w:rPr>
        <w:t>Тема 3. Химия на кухне  (3 часа)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Химические вещества, встречающиеся на кухне. Поваренная соль, ее значение для организма человека. 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Уксусная кислота – органическая кислота. Пищевой  уксус, уксусная эссенция. Физические и химические свойства уксусной кислоты, ее применение. Меры предосторожности при работе с уксусной кислотой, первая помощь при ожогах. 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>Состав и физические свойства питьевой соды. История производства питьевой соды. Химические свойства гидрокарбоната натрия. Правила хранения. Применение питьевой соды в кондитерском деле, медицине, в качестве чис</w:t>
      </w:r>
      <w:r w:rsidR="003D1453">
        <w:rPr>
          <w:rFonts w:ascii="Times New Roman" w:hAnsi="Times New Roman" w:cs="Times New Roman"/>
          <w:sz w:val="24"/>
          <w:szCs w:val="24"/>
        </w:rPr>
        <w:t>тящего средства, для снижения жё</w:t>
      </w:r>
      <w:r w:rsidRPr="007D7E0D">
        <w:rPr>
          <w:rFonts w:ascii="Times New Roman" w:hAnsi="Times New Roman" w:cs="Times New Roman"/>
          <w:sz w:val="24"/>
          <w:szCs w:val="24"/>
        </w:rPr>
        <w:t>сткости воды</w:t>
      </w:r>
      <w:r w:rsidR="003D1453">
        <w:rPr>
          <w:rFonts w:ascii="Times New Roman" w:hAnsi="Times New Roman" w:cs="Times New Roman"/>
          <w:sz w:val="24"/>
          <w:szCs w:val="24"/>
        </w:rPr>
        <w:t>.</w:t>
      </w:r>
      <w:r w:rsidRPr="007D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453" w:rsidRDefault="007D7E0D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Pr="007D7E0D">
        <w:rPr>
          <w:rFonts w:ascii="Times New Roman" w:hAnsi="Times New Roman" w:cs="Times New Roman"/>
          <w:sz w:val="24"/>
          <w:szCs w:val="24"/>
        </w:rPr>
        <w:t xml:space="preserve"> Определение загрязненности поваренной соли», «Изучение свойств  уксусной кислоты», «Изучение свойств  пищевой соды».  </w:t>
      </w:r>
    </w:p>
    <w:p w:rsidR="003D1453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1453" w:rsidRPr="003D1453" w:rsidRDefault="007D7E0D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53">
        <w:rPr>
          <w:rFonts w:ascii="Times New Roman" w:hAnsi="Times New Roman" w:cs="Times New Roman"/>
          <w:b/>
          <w:sz w:val="24"/>
          <w:szCs w:val="24"/>
        </w:rPr>
        <w:t>Тема 4.  Химия в домашней аптечке  (4 часа)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Химия в медицине. Классификация лекарственных препаратов. Домашняя аптечка. История открытия. 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Пергидроль. Физические, химические свойства. 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Перманганат  калия. История открытия и  свойства перманганата калия. Применение перманганата калия в быту, медицине. Правила хранения. Меры первой помощи при отравлении концентрированным раствором перманганата калия.  </w:t>
      </w:r>
    </w:p>
    <w:p w:rsidR="003D1453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 xml:space="preserve">Пероксид водорода.  Йод.  </w:t>
      </w:r>
    </w:p>
    <w:p w:rsidR="003D1453" w:rsidRDefault="007D7E0D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="003D1453">
        <w:rPr>
          <w:rFonts w:ascii="Times New Roman" w:hAnsi="Times New Roman" w:cs="Times New Roman"/>
          <w:sz w:val="24"/>
          <w:szCs w:val="24"/>
        </w:rPr>
        <w:t xml:space="preserve">  </w:t>
      </w:r>
      <w:r w:rsidRPr="007D7E0D">
        <w:rPr>
          <w:rFonts w:ascii="Times New Roman" w:hAnsi="Times New Roman" w:cs="Times New Roman"/>
          <w:sz w:val="24"/>
          <w:szCs w:val="24"/>
        </w:rPr>
        <w:t xml:space="preserve">«Разложение пероксида водорода», «Растворение йода в воде и спирте. Распознавание иодидов». </w:t>
      </w:r>
    </w:p>
    <w:p w:rsidR="003D1453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1453" w:rsidRPr="003D1453" w:rsidRDefault="007D7E0D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53">
        <w:rPr>
          <w:rFonts w:ascii="Times New Roman" w:hAnsi="Times New Roman" w:cs="Times New Roman"/>
          <w:b/>
          <w:sz w:val="24"/>
          <w:szCs w:val="24"/>
        </w:rPr>
        <w:t>Тема 5. Химия и косметические средства (4 часа)</w:t>
      </w:r>
    </w:p>
    <w:p w:rsidR="007D7E0D" w:rsidRDefault="007D7E0D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E0D">
        <w:rPr>
          <w:rFonts w:ascii="Times New Roman" w:hAnsi="Times New Roman" w:cs="Times New Roman"/>
          <w:sz w:val="24"/>
          <w:szCs w:val="24"/>
        </w:rPr>
        <w:t>Искусственные и натуральные косметические средства. Косметические средства в нашем доме.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>Косметология – наука об искусстве делать здоровым и красивым человеческое тело и лицо. Гигиена – наука, изучающая влияние внешней среды на человека. История</w:t>
      </w:r>
    </w:p>
    <w:p w:rsidR="003D1453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развития косметологии и гигиены. Использование гигиенических и косметических средств.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Состав косметических средств.  Классификация косметических средств: мыло, шампунь, духи, гели, лосьоны и др. Декоративная косметика. Препараты декоративной косметики и их химический состав.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lastRenderedPageBreak/>
        <w:t xml:space="preserve">Пудра – многокомпонентная смесь, состоящая из талька, каолина, оксида цинка, оксида титана, карбоната магния, крахмала, цинковых и магниевых солей стеариновой кислоты, органических и неорганических пигментов.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Тушь для ресниц: воск, мыла, жиры, цветная краска, воскообразные вещества. Состав черной туши: сажа, вазелиновое масло, воск, спермацет.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Губная помада: природные воски или их синтетические аналоги, растительное масло, спермацет, красящее вещество.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Румяна: сухая и жидкая. Краска для бровей – сурьмяной блеск. Тени для век. Макияж. </w:t>
      </w:r>
    </w:p>
    <w:p w:rsid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Ароматные средства.  Носители аромата: эфирные масла, терпены, спирты, сложные эфиры. Эфирные масла – смеси душистых веществ, относящихся к различным классам органических соединений. Способы извлечения ароматических веществ из растений: выжимание, экстрагирование пахучих веществ с помощью растворителей, дистилляция (извлечение эфирных масел водяным паром). Ароматерапия. Действие запахов на организм человека. </w:t>
      </w:r>
    </w:p>
    <w:p w:rsidR="00E80C50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Духи. Правила пользования духами. Одеколоны. Туалетная вода. Дезодоранты – средства устраняющие запах пота. Антиперспиранты. Химический состав антиперспирантов: соли алюминия, сурьмы, хрома, железа, висмута, циркония, а также формальдегид и этиловый спирт. Репелленты. Виды репеллентов. Способы их применения. Время эффективного действия репеллентов.  </w:t>
      </w:r>
    </w:p>
    <w:p w:rsidR="00E80C50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C50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Pr="003D1453">
        <w:rPr>
          <w:rFonts w:ascii="Times New Roman" w:hAnsi="Times New Roman" w:cs="Times New Roman"/>
          <w:sz w:val="24"/>
          <w:szCs w:val="24"/>
        </w:rPr>
        <w:t xml:space="preserve"> «Измерение рН моющих средств», «Обнаружение глицерина в парфюмерных препаратах. Выжимание масла из кожуры апельсина». </w:t>
      </w:r>
    </w:p>
    <w:p w:rsidR="00E80C50" w:rsidRDefault="00E80C50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C50" w:rsidRPr="00E80C50" w:rsidRDefault="00E80C50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Химия в быту  (4 часа</w:t>
      </w:r>
      <w:r w:rsidR="003D1453" w:rsidRPr="00E80C50">
        <w:rPr>
          <w:rFonts w:ascii="Times New Roman" w:hAnsi="Times New Roman" w:cs="Times New Roman"/>
          <w:b/>
          <w:sz w:val="24"/>
          <w:szCs w:val="24"/>
        </w:rPr>
        <w:t>)</w:t>
      </w:r>
    </w:p>
    <w:p w:rsidR="00E80C50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Вещества бытовой химии для дома. Безопасное обращение со средствами бытовой химии. Синтетические моющие средства. Бытовые химикаты, их классификация на основе применения. Правила обращения с препаратами бытовой химии. </w:t>
      </w:r>
      <w:proofErr w:type="gramStart"/>
      <w:r w:rsidRPr="003D1453">
        <w:rPr>
          <w:rFonts w:ascii="Times New Roman" w:hAnsi="Times New Roman" w:cs="Times New Roman"/>
          <w:sz w:val="24"/>
          <w:szCs w:val="24"/>
        </w:rPr>
        <w:t>Отравление бытовыми химикатами (раствор аммиака, уксусная кислота, перманганат калия, бытовой газ, угарный газ, инсектициды, растворители, лакокрасочные материал и т.п.)</w:t>
      </w:r>
      <w:r w:rsidR="00E80C50">
        <w:rPr>
          <w:rFonts w:ascii="Times New Roman" w:hAnsi="Times New Roman" w:cs="Times New Roman"/>
          <w:sz w:val="24"/>
          <w:szCs w:val="24"/>
        </w:rPr>
        <w:t>.</w:t>
      </w:r>
      <w:r w:rsidRPr="003D145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E80C50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Азбука химчистки. 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 Средства для чистки кухонной посуды. Средства для борьбы с насекомыми. </w:t>
      </w:r>
    </w:p>
    <w:p w:rsidR="00E80C50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Правила безопасного хранения средств бытовой химии. Правила безопасного использования средств бытовой химии. </w:t>
      </w:r>
    </w:p>
    <w:p w:rsidR="00E80C50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C5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="00E80C50">
        <w:rPr>
          <w:rFonts w:ascii="Times New Roman" w:hAnsi="Times New Roman" w:cs="Times New Roman"/>
          <w:sz w:val="24"/>
          <w:szCs w:val="24"/>
        </w:rPr>
        <w:t xml:space="preserve">  «Химчистка на дому», «</w:t>
      </w:r>
      <w:r w:rsidRPr="003D1453">
        <w:rPr>
          <w:rFonts w:ascii="Times New Roman" w:hAnsi="Times New Roman" w:cs="Times New Roman"/>
          <w:sz w:val="24"/>
          <w:szCs w:val="24"/>
        </w:rPr>
        <w:t>Составление инструкций по безопасной работе со средствами бытовой химии</w:t>
      </w:r>
      <w:r w:rsidR="00E80C50">
        <w:rPr>
          <w:rFonts w:ascii="Times New Roman" w:hAnsi="Times New Roman" w:cs="Times New Roman"/>
          <w:sz w:val="24"/>
          <w:szCs w:val="24"/>
        </w:rPr>
        <w:t>»</w:t>
      </w:r>
      <w:r w:rsidRPr="003D14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0C50" w:rsidRDefault="00E80C50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C50" w:rsidRPr="00E80C50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50">
        <w:rPr>
          <w:rFonts w:ascii="Times New Roman" w:hAnsi="Times New Roman" w:cs="Times New Roman"/>
          <w:b/>
          <w:sz w:val="24"/>
          <w:szCs w:val="24"/>
        </w:rPr>
        <w:t>Тема 7. Химия в сельском хозяйстве (2 часа)</w:t>
      </w:r>
    </w:p>
    <w:p w:rsidR="00E80C50" w:rsidRDefault="00E80C50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Агрохимия как наука, её</w:t>
      </w:r>
      <w:r w:rsidR="003D1453" w:rsidRPr="003D1453">
        <w:rPr>
          <w:rFonts w:ascii="Times New Roman" w:hAnsi="Times New Roman" w:cs="Times New Roman"/>
          <w:sz w:val="24"/>
          <w:szCs w:val="24"/>
        </w:rPr>
        <w:t xml:space="preserve"> развитие в России. Понятие о пестицидах, их классификация. Химические свойства основных ядохимикатов. Сроки и продукты разложения, превращения </w:t>
      </w:r>
      <w:r>
        <w:rPr>
          <w:rFonts w:ascii="Times New Roman" w:hAnsi="Times New Roman" w:cs="Times New Roman"/>
          <w:sz w:val="24"/>
          <w:szCs w:val="24"/>
        </w:rPr>
        <w:t>в почве, водоё</w:t>
      </w:r>
      <w:r w:rsidR="003D1453" w:rsidRPr="003D1453">
        <w:rPr>
          <w:rFonts w:ascii="Times New Roman" w:hAnsi="Times New Roman" w:cs="Times New Roman"/>
          <w:sz w:val="24"/>
          <w:szCs w:val="24"/>
        </w:rPr>
        <w:t xml:space="preserve">мах, возможности накопления в продуктивных органах растений.  </w:t>
      </w:r>
    </w:p>
    <w:p w:rsidR="00E80C50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 xml:space="preserve">Удобрения и их классификация.  Органические и минеральные удобрения. Простые и комплексные удобрения. </w:t>
      </w:r>
    </w:p>
    <w:p w:rsidR="001B114F" w:rsidRDefault="00E80C50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C5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453" w:rsidRPr="003D1453">
        <w:rPr>
          <w:rFonts w:ascii="Times New Roman" w:hAnsi="Times New Roman" w:cs="Times New Roman"/>
          <w:sz w:val="24"/>
          <w:szCs w:val="24"/>
        </w:rPr>
        <w:t>«Ознакомление с минеральными удобрениями»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1453" w:rsidRPr="003D1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14F" w:rsidRDefault="001B114F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14F" w:rsidRPr="001B114F" w:rsidRDefault="003D1453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14F">
        <w:rPr>
          <w:rFonts w:ascii="Times New Roman" w:hAnsi="Times New Roman" w:cs="Times New Roman"/>
          <w:b/>
          <w:sz w:val="24"/>
          <w:szCs w:val="24"/>
        </w:rPr>
        <w:t xml:space="preserve">Тема 8. Химия </w:t>
      </w:r>
      <w:r w:rsidR="001B114F" w:rsidRPr="001B114F">
        <w:rPr>
          <w:rFonts w:ascii="Times New Roman" w:hAnsi="Times New Roman" w:cs="Times New Roman"/>
          <w:b/>
          <w:sz w:val="24"/>
          <w:szCs w:val="24"/>
        </w:rPr>
        <w:t>и экология</w:t>
      </w:r>
      <w:r w:rsidR="001B114F">
        <w:rPr>
          <w:rFonts w:ascii="Times New Roman" w:hAnsi="Times New Roman" w:cs="Times New Roman"/>
          <w:b/>
          <w:sz w:val="24"/>
          <w:szCs w:val="24"/>
        </w:rPr>
        <w:t xml:space="preserve"> (4 часа</w:t>
      </w:r>
      <w:r w:rsidRPr="001B114F">
        <w:rPr>
          <w:rFonts w:ascii="Times New Roman" w:hAnsi="Times New Roman" w:cs="Times New Roman"/>
          <w:b/>
          <w:sz w:val="24"/>
          <w:szCs w:val="24"/>
        </w:rPr>
        <w:t>)</w:t>
      </w:r>
    </w:p>
    <w:p w:rsidR="003D1453" w:rsidRPr="003D1453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>При</w:t>
      </w:r>
      <w:r w:rsidR="001B114F">
        <w:rPr>
          <w:rFonts w:ascii="Times New Roman" w:hAnsi="Times New Roman" w:cs="Times New Roman"/>
          <w:sz w:val="24"/>
          <w:szCs w:val="24"/>
        </w:rPr>
        <w:t xml:space="preserve">родные ресурсы. Экология воды. </w:t>
      </w:r>
      <w:r w:rsidRPr="003D1453">
        <w:rPr>
          <w:rFonts w:ascii="Times New Roman" w:hAnsi="Times New Roman" w:cs="Times New Roman"/>
          <w:sz w:val="24"/>
          <w:szCs w:val="24"/>
        </w:rPr>
        <w:t xml:space="preserve">Состав воды, биологическое значение воды. Питьевой режим. Качество воды из различных источников. </w:t>
      </w:r>
    </w:p>
    <w:p w:rsidR="001B114F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t>Экология атмосферы.  Состав воздуха, его значение для планеты Земля и для всех живых организмов. Загрязнение воздуха и его охрана. О</w:t>
      </w:r>
      <w:r w:rsidR="001B114F">
        <w:rPr>
          <w:rFonts w:ascii="Times New Roman" w:hAnsi="Times New Roman" w:cs="Times New Roman"/>
          <w:sz w:val="24"/>
          <w:szCs w:val="24"/>
        </w:rPr>
        <w:t xml:space="preserve">зоновый экран, польза или вред? </w:t>
      </w:r>
    </w:p>
    <w:p w:rsidR="001B114F" w:rsidRDefault="003D1453" w:rsidP="00E064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453">
        <w:rPr>
          <w:rFonts w:ascii="Times New Roman" w:hAnsi="Times New Roman" w:cs="Times New Roman"/>
          <w:sz w:val="24"/>
          <w:szCs w:val="24"/>
        </w:rPr>
        <w:lastRenderedPageBreak/>
        <w:t xml:space="preserve">Экология почвы. Состав почвы. Макро- и микроэлементы, необходимые для жизнедеятельности растений. </w:t>
      </w:r>
    </w:p>
    <w:p w:rsidR="004662AE" w:rsidRDefault="001B114F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14F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453" w:rsidRPr="003D1453">
        <w:rPr>
          <w:rFonts w:ascii="Times New Roman" w:hAnsi="Times New Roman" w:cs="Times New Roman"/>
          <w:sz w:val="24"/>
          <w:szCs w:val="24"/>
        </w:rPr>
        <w:t>«Органолептические свойства воды», «Определен</w:t>
      </w:r>
      <w:r>
        <w:rPr>
          <w:rFonts w:ascii="Times New Roman" w:hAnsi="Times New Roman" w:cs="Times New Roman"/>
          <w:sz w:val="24"/>
          <w:szCs w:val="24"/>
        </w:rPr>
        <w:t xml:space="preserve">ие состава воздуха», «Изучение </w:t>
      </w:r>
      <w:r w:rsidR="003D1453" w:rsidRPr="003D1453">
        <w:rPr>
          <w:rFonts w:ascii="Times New Roman" w:hAnsi="Times New Roman" w:cs="Times New Roman"/>
          <w:sz w:val="24"/>
          <w:szCs w:val="24"/>
        </w:rPr>
        <w:t>состава почвы»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726" w:rsidRDefault="00935726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Pr="00681B39" w:rsidRDefault="009926F9" w:rsidP="00E064B0">
      <w:pPr>
        <w:pStyle w:val="2"/>
        <w:tabs>
          <w:tab w:val="left" w:pos="284"/>
        </w:tabs>
        <w:spacing w:before="120" w:after="120" w:line="240" w:lineRule="auto"/>
        <w:ind w:firstLine="0"/>
        <w:rPr>
          <w:b/>
          <w:i/>
          <w:iCs/>
          <w:sz w:val="24"/>
          <w:szCs w:val="24"/>
          <w:u w:val="single"/>
        </w:rPr>
      </w:pPr>
      <w:r w:rsidRPr="00681B39">
        <w:rPr>
          <w:b/>
          <w:i/>
          <w:iCs/>
          <w:sz w:val="24"/>
          <w:szCs w:val="24"/>
          <w:u w:val="single"/>
        </w:rPr>
        <w:t xml:space="preserve">Литература и интернет – ресурсы для учителя и учащихся </w:t>
      </w:r>
    </w:p>
    <w:p w:rsidR="009926F9" w:rsidRPr="00681B39" w:rsidRDefault="009926F9" w:rsidP="00E064B0">
      <w:pPr>
        <w:jc w:val="both"/>
      </w:pPr>
    </w:p>
    <w:p w:rsidR="009926F9" w:rsidRPr="00D22804" w:rsidRDefault="009926F9" w:rsidP="00E064B0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2804">
        <w:rPr>
          <w:rFonts w:ascii="Times New Roman" w:hAnsi="Times New Roman" w:cs="Times New Roman"/>
          <w:sz w:val="24"/>
          <w:szCs w:val="24"/>
        </w:rPr>
        <w:t>Авторская програм</w:t>
      </w:r>
      <w:r w:rsidR="00A14FB0" w:rsidRPr="00D22804">
        <w:rPr>
          <w:rFonts w:ascii="Times New Roman" w:hAnsi="Times New Roman" w:cs="Times New Roman"/>
          <w:sz w:val="24"/>
          <w:szCs w:val="24"/>
        </w:rPr>
        <w:t>ма</w:t>
      </w:r>
      <w:r w:rsidR="00814C60" w:rsidRPr="00D22804">
        <w:rPr>
          <w:rFonts w:ascii="Times New Roman" w:hAnsi="Times New Roman" w:cs="Times New Roman"/>
          <w:sz w:val="24"/>
          <w:szCs w:val="24"/>
        </w:rPr>
        <w:t xml:space="preserve"> «Химия в быту» Н.В</w:t>
      </w:r>
      <w:r w:rsidRPr="00D22804">
        <w:rPr>
          <w:rFonts w:ascii="Times New Roman" w:hAnsi="Times New Roman" w:cs="Times New Roman"/>
          <w:sz w:val="24"/>
          <w:szCs w:val="24"/>
        </w:rPr>
        <w:t>.</w:t>
      </w:r>
      <w:r w:rsidR="00814C60" w:rsidRPr="00D2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C60" w:rsidRPr="00D22804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814C60" w:rsidRPr="00D22804">
        <w:rPr>
          <w:rFonts w:ascii="Times New Roman" w:hAnsi="Times New Roman" w:cs="Times New Roman"/>
          <w:sz w:val="24"/>
          <w:szCs w:val="24"/>
        </w:rPr>
        <w:t>.</w:t>
      </w:r>
      <w:r w:rsidR="00A14FB0" w:rsidRPr="00D22804">
        <w:rPr>
          <w:rFonts w:ascii="Times New Roman" w:hAnsi="Times New Roman" w:cs="Times New Roman"/>
          <w:sz w:val="24"/>
          <w:szCs w:val="24"/>
        </w:rPr>
        <w:t xml:space="preserve"> </w:t>
      </w:r>
      <w:r w:rsidR="00D22804">
        <w:rPr>
          <w:rFonts w:ascii="Times New Roman" w:hAnsi="Times New Roman" w:cs="Times New Roman"/>
          <w:sz w:val="24"/>
          <w:szCs w:val="24"/>
        </w:rPr>
        <w:t>Химия 9 класс. Волгоград: Учитель, 2017</w:t>
      </w:r>
      <w:r w:rsidRPr="00D22804">
        <w:rPr>
          <w:rFonts w:ascii="Times New Roman" w:hAnsi="Times New Roman" w:cs="Times New Roman"/>
          <w:sz w:val="24"/>
          <w:szCs w:val="24"/>
        </w:rPr>
        <w:t>.</w:t>
      </w:r>
    </w:p>
    <w:p w:rsid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>Кукушкин</w:t>
      </w:r>
      <w:proofErr w:type="gramEnd"/>
      <w:r w:rsidRPr="00686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Ю.Н. Химия вокруг нас: Справочное пособие. – М: Высшая школа,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</w:p>
    <w:p w:rsid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</w:rPr>
        <w:t>Пичугина Г.В. Химия и повседневная жизнь человека. – М: Дрофа,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</w:p>
    <w:p w:rsid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</w:rPr>
        <w:t>Фадеева Г.А. Химия и экология: Материалы для проведения учебной и внеурочной работы по экологическому 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танию. – Волгоград: Учитель, 201</w:t>
      </w: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</w:rPr>
        <w:t>Войтович В.А. Афанасьева А.Х. Химия в быту.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Воронежское изд-во, 2014</w:t>
      </w: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</w:rPr>
        <w:t>Нечаев А.П., Кочеткова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</w:rPr>
        <w:t>А.А., Зайцев А.Н.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ищевые добавки. – М.; Колос, 201</w:t>
      </w: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 К.А. Химия и медицина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М.: Просвещение, 2018</w:t>
      </w:r>
      <w:r w:rsidRPr="00D228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502B" w:rsidRP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Войцеховская А.Л. Косметика сегодня. М.: Химия, 2018.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www.goldpages.ru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www.chinainfo.ru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www.delphiclub.ru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www.price-list.kiev.ru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www.vashdom.ru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www.duhi.nm.ru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www.zdorove.ru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www.lpt.ru 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www.cosmoneus.ru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www.medik.oke.ru</w:t>
      </w:r>
    </w:p>
    <w:p w:rsidR="00D22804" w:rsidRPr="00D22804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www.ngs.ru </w:t>
      </w:r>
    </w:p>
    <w:p w:rsidR="0031502B" w:rsidRPr="005D1387" w:rsidRDefault="00D22804" w:rsidP="00E064B0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2804">
        <w:rPr>
          <w:rFonts w:ascii="Times New Roman" w:eastAsia="Times New Roman" w:hAnsi="Times New Roman" w:cs="Times New Roman"/>
          <w:color w:val="333333"/>
          <w:sz w:val="24"/>
          <w:szCs w:val="24"/>
        </w:rPr>
        <w:t>www.bb-club.ru </w:t>
      </w: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37A8" w:rsidRDefault="00C537A8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502B" w:rsidRPr="00681B39" w:rsidRDefault="0031502B" w:rsidP="00E064B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1B39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31502B" w:rsidRPr="00681B39" w:rsidRDefault="0031502B" w:rsidP="00E064B0">
      <w:pPr>
        <w:pStyle w:val="a5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7"/>
        <w:gridCol w:w="6959"/>
        <w:gridCol w:w="708"/>
        <w:gridCol w:w="851"/>
        <w:gridCol w:w="850"/>
      </w:tblGrid>
      <w:tr w:rsidR="0031502B" w:rsidRPr="0031502B" w:rsidTr="00541516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31502B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№</w:t>
            </w:r>
          </w:p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31502B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урока</w:t>
            </w:r>
          </w:p>
        </w:tc>
        <w:tc>
          <w:tcPr>
            <w:tcW w:w="6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31502B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Тема 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1502B" w:rsidRPr="0016765F" w:rsidRDefault="0031502B" w:rsidP="00E064B0">
            <w:pPr>
              <w:snapToGrid w:val="0"/>
              <w:spacing w:after="0" w:line="240" w:lineRule="auto"/>
              <w:ind w:left="-73" w:right="-108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16765F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31502B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Дата</w:t>
            </w:r>
          </w:p>
        </w:tc>
      </w:tr>
      <w:tr w:rsidR="0031502B" w:rsidRPr="0031502B" w:rsidTr="002936DB">
        <w:trPr>
          <w:trHeight w:val="482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1502B" w:rsidRPr="0031502B" w:rsidTr="00F620C5">
        <w:trPr>
          <w:trHeight w:val="46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</w:t>
            </w: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1502B" w:rsidRPr="0031502B" w:rsidTr="00F620C5">
        <w:trPr>
          <w:trHeight w:val="41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</w:t>
            </w: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 и её значение. Вещества в быту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02B" w:rsidRPr="0031502B" w:rsidTr="00F620C5">
        <w:trPr>
          <w:trHeight w:val="56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пищи </w:t>
            </w: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2ч)</w:t>
            </w:r>
          </w:p>
        </w:tc>
      </w:tr>
      <w:tr w:rsidR="0031502B" w:rsidRPr="0031502B" w:rsidTr="00541516">
        <w:trPr>
          <w:trHeight w:val="42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02B" w:rsidRPr="0031502B" w:rsidRDefault="0016765F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элементы, входящие в состав питательных веществ  и их роль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2B" w:rsidRPr="0031502B" w:rsidTr="00F620C5">
        <w:trPr>
          <w:trHeight w:val="28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16765F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питательные 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02B" w:rsidRPr="0031502B" w:rsidRDefault="0031502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5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16765F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16765F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5F">
              <w:rPr>
                <w:rFonts w:ascii="Times New Roman" w:hAnsi="Times New Roman" w:cs="Times New Roman"/>
                <w:sz w:val="24"/>
                <w:szCs w:val="24"/>
              </w:rPr>
              <w:t>Белки: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применение.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белков в продуктах питания»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4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Углеводы: значение и применение.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крахмала в продуктах питания»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42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Жиры: значение и применение.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жиров в продуктах питания»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27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9227C2" w:rsidRDefault="009227C2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рационального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28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дневного рациона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40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Все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итаминах.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в яблоке витамина</w:t>
            </w:r>
            <w:proofErr w:type="gramStart"/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порошка из куриной скорлупы и действие на него соляной кислотой»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4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структуры и свойств чая»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82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Продукты быстрого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питания. </w:t>
            </w:r>
            <w:r w:rsidRPr="009227C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состава продуктов питания (по этикеткам)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  кода пищевых добавок, их значение»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5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9227C2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>Газированные</w:t>
            </w:r>
            <w:r w:rsidR="00CD7FA3">
              <w:rPr>
                <w:rFonts w:ascii="Times New Roman" w:hAnsi="Times New Roman" w:cs="Times New Roman"/>
                <w:sz w:val="24"/>
                <w:szCs w:val="24"/>
              </w:rPr>
              <w:t xml:space="preserve"> напитки. </w:t>
            </w:r>
            <w:r w:rsidR="00CD7FA3"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9227C2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газированных напитков в бытовых</w:t>
            </w:r>
            <w:r w:rsidR="00CD7FA3">
              <w:rPr>
                <w:rFonts w:ascii="Times New Roman" w:hAnsi="Times New Roman" w:cs="Times New Roman"/>
                <w:sz w:val="24"/>
                <w:szCs w:val="24"/>
              </w:rPr>
              <w:t xml:space="preserve"> целях»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6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CD7FA3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на кухне (3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6765F" w:rsidRPr="0031502B" w:rsidTr="00F620C5">
        <w:trPr>
          <w:trHeight w:val="84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Поваренная соль, её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для организма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загрязнё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>нности поваренной соли»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5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>Уксусная кислота – органическая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кислота.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№10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свойств  уксусной кислоты»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A3" w:rsidRPr="0031502B" w:rsidTr="00F620C5">
        <w:trPr>
          <w:trHeight w:val="56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Сода и различные возможности её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быту.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№11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зучение свойств  пищевой соды»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5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CD7FA3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в домашней аптечке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6765F" w:rsidRPr="0031502B" w:rsidTr="00F620C5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36DB" w:rsidRPr="002936DB" w:rsidRDefault="002936DB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Повторный инструктаж по ТБ. </w:t>
            </w:r>
          </w:p>
          <w:p w:rsidR="0016765F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>Химия в медицине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Домашняя аптечка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Перманганат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калия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>рименение в быту, медицине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A3" w:rsidRPr="0031502B" w:rsidTr="00F620C5">
        <w:trPr>
          <w:trHeight w:val="54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Пероксид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водорода.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№12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«Разложение пероксида водорода»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A3" w:rsidRPr="0031502B" w:rsidTr="002936DB">
        <w:trPr>
          <w:trHeight w:val="556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Йод. </w:t>
            </w:r>
            <w:r w:rsidRPr="00CD7FA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</w:t>
            </w:r>
            <w:r w:rsidRPr="00CD7FA3">
              <w:rPr>
                <w:rFonts w:ascii="Times New Roman" w:hAnsi="Times New Roman" w:cs="Times New Roman"/>
                <w:sz w:val="24"/>
                <w:szCs w:val="24"/>
              </w:rPr>
              <w:t xml:space="preserve"> «Растворение йода в воде и спирте. Распознавание иодидов»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A3" w:rsidRPr="0031502B" w:rsidRDefault="00CD7FA3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5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CD7FA3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41516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косметические средства (4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6765F" w:rsidRPr="0031502B" w:rsidTr="00541516">
        <w:trPr>
          <w:trHeight w:val="66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541516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>Искусственные и натуральные косметические средства. Косметические средства в нашем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70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541516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>Состав косметических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средств. </w:t>
            </w:r>
            <w:r w:rsidRPr="005415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№14</w:t>
            </w: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рН моющих средств»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16" w:rsidRPr="0031502B" w:rsidTr="00541516">
        <w:trPr>
          <w:trHeight w:val="69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>Декоративная косметика. Препараты декоративной косметики и их химический состав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16" w:rsidRPr="0031502B" w:rsidTr="00541516">
        <w:trPr>
          <w:trHeight w:val="14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 xml:space="preserve">Ароматные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средства. </w:t>
            </w:r>
            <w:r w:rsidRPr="005415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№15</w:t>
            </w: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глицерина в парфюмерных препаратах. Выжимание масла из кожуры апельсина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516" w:rsidRPr="0031502B" w:rsidRDefault="00541516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7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541516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в быту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936DB" w:rsidRPr="0031502B" w:rsidTr="002936DB">
        <w:trPr>
          <w:trHeight w:val="402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936DB" w:rsidRPr="0031502B" w:rsidRDefault="002936DB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6">
              <w:rPr>
                <w:rFonts w:ascii="Times New Roman" w:hAnsi="Times New Roman" w:cs="Times New Roman"/>
                <w:sz w:val="24"/>
                <w:szCs w:val="24"/>
              </w:rPr>
              <w:t>Вещества бытовой химии для дома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6DB" w:rsidRPr="0031502B" w:rsidTr="00127709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6DB" w:rsidRPr="0031502B" w:rsidRDefault="002936DB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6DB" w:rsidRPr="0031502B" w:rsidRDefault="002936DB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C5" w:rsidRPr="0031502B" w:rsidTr="00F620C5">
        <w:trPr>
          <w:trHeight w:val="66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5" w:rsidRPr="0031502B" w:rsidRDefault="00F620C5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Азбука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имчистки. </w:t>
            </w: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№16</w:t>
            </w: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 "Химчистка на дому"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C5" w:rsidRPr="0031502B" w:rsidTr="00F620C5">
        <w:trPr>
          <w:trHeight w:val="39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0C5" w:rsidRPr="0031502B" w:rsidRDefault="00F620C5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Инсектициды и репелленты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20C5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7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541516" w:rsidP="00E06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в сельском хозяйстве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926F9" w:rsidRPr="0031502B" w:rsidTr="00541516">
        <w:trPr>
          <w:trHeight w:val="42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26F9" w:rsidRPr="0031502B" w:rsidRDefault="009926F9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Понятие об агрохимии. Химические средства защиты растений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926F9" w:rsidRDefault="008C62C7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-34290</wp:posOffset>
                      </wp:positionV>
                      <wp:extent cx="55245" cy="510540"/>
                      <wp:effectExtent l="6350" t="12700" r="5080" b="1016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245" cy="510540"/>
                              </a:xfrm>
                              <a:prstGeom prst="rightBrace">
                                <a:avLst>
                                  <a:gd name="adj1" fmla="val 770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-2.35pt;margin-top:-2.7pt;width:4.3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R9ggIAACw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"/>
                  </w:pict>
                </mc:Fallback>
              </mc:AlternateContent>
            </w:r>
          </w:p>
          <w:p w:rsidR="009926F9" w:rsidRPr="0031502B" w:rsidRDefault="009926F9" w:rsidP="00C537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F9" w:rsidRPr="0031502B" w:rsidTr="00127709">
        <w:trPr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926F9" w:rsidRPr="0031502B" w:rsidRDefault="009926F9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Удобрения и их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ификация. </w:t>
            </w: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№17</w:t>
            </w: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минеральными удобрениями»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26F9" w:rsidRPr="0031502B" w:rsidRDefault="009926F9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F620C5">
        <w:trPr>
          <w:trHeight w:val="55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541516" w:rsidP="00E064B0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и экология</w:t>
            </w:r>
            <w:r w:rsidR="0016765F" w:rsidRPr="0031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16765F" w:rsidRPr="0031502B" w:rsidTr="00541516">
        <w:trPr>
          <w:trHeight w:val="44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0C5" w:rsidRDefault="00F620C5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ресурсы. Экология воды. </w:t>
            </w: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 </w:t>
            </w:r>
          </w:p>
          <w:p w:rsidR="0016765F" w:rsidRPr="0031502B" w:rsidRDefault="00F620C5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№18</w:t>
            </w: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 «Органолептические свойства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40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765F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атмосферы. </w:t>
            </w: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№19</w:t>
            </w: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состава воздуха»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66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F620C5" w:rsidRDefault="00F620C5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почвы. </w:t>
            </w:r>
            <w:r w:rsidRPr="00F620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№20</w:t>
            </w: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 состава почвы»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F" w:rsidRPr="0031502B" w:rsidTr="00541516">
        <w:trPr>
          <w:trHeight w:val="35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F620C5" w:rsidP="00E0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F" w:rsidRPr="0031502B" w:rsidRDefault="0016765F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65F" w:rsidRPr="0031502B" w:rsidRDefault="0016765F" w:rsidP="00E064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02B" w:rsidRPr="0031502B" w:rsidRDefault="0031502B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0C5" w:rsidRDefault="00F620C5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C5">
        <w:rPr>
          <w:rFonts w:ascii="Times New Roman" w:hAnsi="Times New Roman" w:cs="Times New Roman"/>
          <w:b/>
          <w:sz w:val="24"/>
          <w:szCs w:val="24"/>
        </w:rPr>
        <w:t xml:space="preserve">Темы проектов: </w:t>
      </w:r>
    </w:p>
    <w:p w:rsidR="00F620C5" w:rsidRPr="00F620C5" w:rsidRDefault="00F620C5" w:rsidP="00E064B0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C5">
        <w:rPr>
          <w:rFonts w:ascii="Times New Roman" w:hAnsi="Times New Roman" w:cs="Times New Roman"/>
          <w:sz w:val="24"/>
          <w:szCs w:val="24"/>
        </w:rPr>
        <w:t xml:space="preserve">Искусственная пища: за и против.  </w:t>
      </w:r>
    </w:p>
    <w:p w:rsidR="00F620C5" w:rsidRDefault="00F620C5" w:rsidP="00E064B0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5">
        <w:rPr>
          <w:rFonts w:ascii="Times New Roman" w:hAnsi="Times New Roman" w:cs="Times New Roman"/>
          <w:sz w:val="24"/>
          <w:szCs w:val="24"/>
        </w:rPr>
        <w:t xml:space="preserve">Химия в моём доме. </w:t>
      </w:r>
    </w:p>
    <w:p w:rsidR="00F620C5" w:rsidRDefault="00F620C5" w:rsidP="00E064B0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5">
        <w:rPr>
          <w:rFonts w:ascii="Times New Roman" w:hAnsi="Times New Roman" w:cs="Times New Roman"/>
          <w:sz w:val="24"/>
          <w:szCs w:val="24"/>
        </w:rPr>
        <w:t xml:space="preserve">Как и чем мыть посуду. </w:t>
      </w:r>
    </w:p>
    <w:p w:rsidR="0031502B" w:rsidRDefault="00F620C5" w:rsidP="00E064B0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5">
        <w:rPr>
          <w:rFonts w:ascii="Times New Roman" w:hAnsi="Times New Roman" w:cs="Times New Roman"/>
          <w:sz w:val="24"/>
          <w:szCs w:val="24"/>
        </w:rPr>
        <w:t>Домашняя аптечка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02B" w:rsidRDefault="0031502B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02B" w:rsidRDefault="0031502B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Default="009926F9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64B0" w:rsidRPr="009926F9" w:rsidRDefault="00E064B0" w:rsidP="00E06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6F9" w:rsidRPr="009926F9" w:rsidRDefault="009926F9" w:rsidP="00E06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926F9" w:rsidRPr="009926F9" w:rsidSect="00C6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44"/>
    <w:multiLevelType w:val="multilevel"/>
    <w:tmpl w:val="7F8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81C04"/>
    <w:multiLevelType w:val="multilevel"/>
    <w:tmpl w:val="0208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C551A"/>
    <w:multiLevelType w:val="multilevel"/>
    <w:tmpl w:val="0430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96BBC"/>
    <w:multiLevelType w:val="multilevel"/>
    <w:tmpl w:val="965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B0711"/>
    <w:multiLevelType w:val="multilevel"/>
    <w:tmpl w:val="AF0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00016"/>
    <w:multiLevelType w:val="multilevel"/>
    <w:tmpl w:val="F83C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E19B5"/>
    <w:multiLevelType w:val="multilevel"/>
    <w:tmpl w:val="B666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94AD6"/>
    <w:multiLevelType w:val="multilevel"/>
    <w:tmpl w:val="4C9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94CF0"/>
    <w:multiLevelType w:val="multilevel"/>
    <w:tmpl w:val="ACE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C32283"/>
    <w:multiLevelType w:val="hybridMultilevel"/>
    <w:tmpl w:val="D17E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4092F"/>
    <w:multiLevelType w:val="multilevel"/>
    <w:tmpl w:val="096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B1CB4"/>
    <w:multiLevelType w:val="multilevel"/>
    <w:tmpl w:val="D24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C4A90"/>
    <w:multiLevelType w:val="multilevel"/>
    <w:tmpl w:val="546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830F29"/>
    <w:multiLevelType w:val="multilevel"/>
    <w:tmpl w:val="B02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5850A1"/>
    <w:multiLevelType w:val="multilevel"/>
    <w:tmpl w:val="CCE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9454DB"/>
    <w:multiLevelType w:val="multilevel"/>
    <w:tmpl w:val="182A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244776"/>
    <w:multiLevelType w:val="multilevel"/>
    <w:tmpl w:val="72D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115D57"/>
    <w:multiLevelType w:val="multilevel"/>
    <w:tmpl w:val="2C0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34359E"/>
    <w:multiLevelType w:val="multilevel"/>
    <w:tmpl w:val="4E9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91557F"/>
    <w:multiLevelType w:val="multilevel"/>
    <w:tmpl w:val="4D1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651BB9"/>
    <w:multiLevelType w:val="multilevel"/>
    <w:tmpl w:val="80AC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1B0C9D"/>
    <w:multiLevelType w:val="hybridMultilevel"/>
    <w:tmpl w:val="10C01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020F2"/>
    <w:multiLevelType w:val="multilevel"/>
    <w:tmpl w:val="26B4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966565"/>
    <w:multiLevelType w:val="multilevel"/>
    <w:tmpl w:val="58F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0E5A40"/>
    <w:multiLevelType w:val="multilevel"/>
    <w:tmpl w:val="225C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030EE8"/>
    <w:multiLevelType w:val="multilevel"/>
    <w:tmpl w:val="2778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0B3CA3"/>
    <w:multiLevelType w:val="multilevel"/>
    <w:tmpl w:val="120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4A21E5"/>
    <w:multiLevelType w:val="multilevel"/>
    <w:tmpl w:val="ECB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4A4CFD"/>
    <w:multiLevelType w:val="multilevel"/>
    <w:tmpl w:val="B85C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FA2355"/>
    <w:multiLevelType w:val="multilevel"/>
    <w:tmpl w:val="512E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3B2957"/>
    <w:multiLevelType w:val="multilevel"/>
    <w:tmpl w:val="54D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2E4C40"/>
    <w:multiLevelType w:val="multilevel"/>
    <w:tmpl w:val="F062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72285E"/>
    <w:multiLevelType w:val="multilevel"/>
    <w:tmpl w:val="C6C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E120A0"/>
    <w:multiLevelType w:val="multilevel"/>
    <w:tmpl w:val="BC9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4F0F9D"/>
    <w:multiLevelType w:val="multilevel"/>
    <w:tmpl w:val="5740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915C5A"/>
    <w:multiLevelType w:val="multilevel"/>
    <w:tmpl w:val="7F5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FA1BA3"/>
    <w:multiLevelType w:val="multilevel"/>
    <w:tmpl w:val="EE24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12082F"/>
    <w:multiLevelType w:val="multilevel"/>
    <w:tmpl w:val="40FA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C1C1DE1"/>
    <w:multiLevelType w:val="hybridMultilevel"/>
    <w:tmpl w:val="1936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4A68F8"/>
    <w:multiLevelType w:val="hybridMultilevel"/>
    <w:tmpl w:val="256E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C42F3A"/>
    <w:multiLevelType w:val="multilevel"/>
    <w:tmpl w:val="2402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0F47DC"/>
    <w:multiLevelType w:val="multilevel"/>
    <w:tmpl w:val="017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401861"/>
    <w:multiLevelType w:val="multilevel"/>
    <w:tmpl w:val="CC30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3A7A80"/>
    <w:multiLevelType w:val="multilevel"/>
    <w:tmpl w:val="C4D6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020D31"/>
    <w:multiLevelType w:val="hybridMultilevel"/>
    <w:tmpl w:val="B8A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3D659C"/>
    <w:multiLevelType w:val="hybridMultilevel"/>
    <w:tmpl w:val="BF36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2E009D"/>
    <w:multiLevelType w:val="multilevel"/>
    <w:tmpl w:val="7156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62351E3"/>
    <w:multiLevelType w:val="multilevel"/>
    <w:tmpl w:val="55B4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000ECB"/>
    <w:multiLevelType w:val="multilevel"/>
    <w:tmpl w:val="5518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A5D6F51"/>
    <w:multiLevelType w:val="multilevel"/>
    <w:tmpl w:val="AC5E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BDB21EB"/>
    <w:multiLevelType w:val="hybridMultilevel"/>
    <w:tmpl w:val="85BA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D40DA4"/>
    <w:multiLevelType w:val="multilevel"/>
    <w:tmpl w:val="051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0360AD"/>
    <w:multiLevelType w:val="multilevel"/>
    <w:tmpl w:val="00A2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2E77F4B"/>
    <w:multiLevelType w:val="multilevel"/>
    <w:tmpl w:val="5C82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360336F"/>
    <w:multiLevelType w:val="multilevel"/>
    <w:tmpl w:val="CE4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8D03B65"/>
    <w:multiLevelType w:val="hybridMultilevel"/>
    <w:tmpl w:val="05D8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256BDD"/>
    <w:multiLevelType w:val="hybridMultilevel"/>
    <w:tmpl w:val="B972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6870FF"/>
    <w:multiLevelType w:val="hybridMultilevel"/>
    <w:tmpl w:val="89CE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392567"/>
    <w:multiLevelType w:val="multilevel"/>
    <w:tmpl w:val="5868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E201B5B"/>
    <w:multiLevelType w:val="multilevel"/>
    <w:tmpl w:val="7742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F456766"/>
    <w:multiLevelType w:val="multilevel"/>
    <w:tmpl w:val="1FA6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F5D23D9"/>
    <w:multiLevelType w:val="multilevel"/>
    <w:tmpl w:val="D2B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FFA1F1A"/>
    <w:multiLevelType w:val="multilevel"/>
    <w:tmpl w:val="BA2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0830F44"/>
    <w:multiLevelType w:val="multilevel"/>
    <w:tmpl w:val="8C4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2561FF4"/>
    <w:multiLevelType w:val="multilevel"/>
    <w:tmpl w:val="F6F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338784F"/>
    <w:multiLevelType w:val="multilevel"/>
    <w:tmpl w:val="7A32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5C40A7"/>
    <w:multiLevelType w:val="multilevel"/>
    <w:tmpl w:val="1F12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C452B30"/>
    <w:multiLevelType w:val="multilevel"/>
    <w:tmpl w:val="F42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D89554B"/>
    <w:multiLevelType w:val="multilevel"/>
    <w:tmpl w:val="E1C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EA843F3"/>
    <w:multiLevelType w:val="multilevel"/>
    <w:tmpl w:val="1224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56"/>
  </w:num>
  <w:num w:numId="3">
    <w:abstractNumId w:val="50"/>
  </w:num>
  <w:num w:numId="4">
    <w:abstractNumId w:val="39"/>
  </w:num>
  <w:num w:numId="5">
    <w:abstractNumId w:val="9"/>
  </w:num>
  <w:num w:numId="6">
    <w:abstractNumId w:val="57"/>
  </w:num>
  <w:num w:numId="7">
    <w:abstractNumId w:val="15"/>
  </w:num>
  <w:num w:numId="8">
    <w:abstractNumId w:val="65"/>
  </w:num>
  <w:num w:numId="9">
    <w:abstractNumId w:val="64"/>
  </w:num>
  <w:num w:numId="10">
    <w:abstractNumId w:val="26"/>
  </w:num>
  <w:num w:numId="11">
    <w:abstractNumId w:val="29"/>
  </w:num>
  <w:num w:numId="12">
    <w:abstractNumId w:val="33"/>
  </w:num>
  <w:num w:numId="13">
    <w:abstractNumId w:val="32"/>
  </w:num>
  <w:num w:numId="14">
    <w:abstractNumId w:val="63"/>
  </w:num>
  <w:num w:numId="15">
    <w:abstractNumId w:val="62"/>
  </w:num>
  <w:num w:numId="16">
    <w:abstractNumId w:val="69"/>
  </w:num>
  <w:num w:numId="17">
    <w:abstractNumId w:val="34"/>
  </w:num>
  <w:num w:numId="18">
    <w:abstractNumId w:val="42"/>
  </w:num>
  <w:num w:numId="19">
    <w:abstractNumId w:val="25"/>
  </w:num>
  <w:num w:numId="20">
    <w:abstractNumId w:val="4"/>
  </w:num>
  <w:num w:numId="21">
    <w:abstractNumId w:val="23"/>
  </w:num>
  <w:num w:numId="22">
    <w:abstractNumId w:val="14"/>
  </w:num>
  <w:num w:numId="23">
    <w:abstractNumId w:val="60"/>
  </w:num>
  <w:num w:numId="24">
    <w:abstractNumId w:val="37"/>
  </w:num>
  <w:num w:numId="25">
    <w:abstractNumId w:val="18"/>
  </w:num>
  <w:num w:numId="26">
    <w:abstractNumId w:val="6"/>
  </w:num>
  <w:num w:numId="27">
    <w:abstractNumId w:val="27"/>
  </w:num>
  <w:num w:numId="28">
    <w:abstractNumId w:val="67"/>
  </w:num>
  <w:num w:numId="29">
    <w:abstractNumId w:val="7"/>
  </w:num>
  <w:num w:numId="30">
    <w:abstractNumId w:val="49"/>
  </w:num>
  <w:num w:numId="31">
    <w:abstractNumId w:val="66"/>
  </w:num>
  <w:num w:numId="32">
    <w:abstractNumId w:val="51"/>
  </w:num>
  <w:num w:numId="33">
    <w:abstractNumId w:val="12"/>
  </w:num>
  <w:num w:numId="34">
    <w:abstractNumId w:val="54"/>
  </w:num>
  <w:num w:numId="35">
    <w:abstractNumId w:val="16"/>
  </w:num>
  <w:num w:numId="36">
    <w:abstractNumId w:val="8"/>
  </w:num>
  <w:num w:numId="37">
    <w:abstractNumId w:val="47"/>
  </w:num>
  <w:num w:numId="38">
    <w:abstractNumId w:val="53"/>
  </w:num>
  <w:num w:numId="39">
    <w:abstractNumId w:val="28"/>
  </w:num>
  <w:num w:numId="40">
    <w:abstractNumId w:val="19"/>
  </w:num>
  <w:num w:numId="41">
    <w:abstractNumId w:val="61"/>
  </w:num>
  <w:num w:numId="42">
    <w:abstractNumId w:val="11"/>
  </w:num>
  <w:num w:numId="43">
    <w:abstractNumId w:val="3"/>
  </w:num>
  <w:num w:numId="44">
    <w:abstractNumId w:val="2"/>
  </w:num>
  <w:num w:numId="45">
    <w:abstractNumId w:val="31"/>
  </w:num>
  <w:num w:numId="46">
    <w:abstractNumId w:val="58"/>
  </w:num>
  <w:num w:numId="47">
    <w:abstractNumId w:val="30"/>
  </w:num>
  <w:num w:numId="48">
    <w:abstractNumId w:val="17"/>
  </w:num>
  <w:num w:numId="49">
    <w:abstractNumId w:val="43"/>
  </w:num>
  <w:num w:numId="50">
    <w:abstractNumId w:val="59"/>
  </w:num>
  <w:num w:numId="51">
    <w:abstractNumId w:val="40"/>
  </w:num>
  <w:num w:numId="52">
    <w:abstractNumId w:val="1"/>
  </w:num>
  <w:num w:numId="53">
    <w:abstractNumId w:val="68"/>
  </w:num>
  <w:num w:numId="54">
    <w:abstractNumId w:val="46"/>
  </w:num>
  <w:num w:numId="55">
    <w:abstractNumId w:val="10"/>
  </w:num>
  <w:num w:numId="56">
    <w:abstractNumId w:val="41"/>
  </w:num>
  <w:num w:numId="57">
    <w:abstractNumId w:val="20"/>
  </w:num>
  <w:num w:numId="58">
    <w:abstractNumId w:val="22"/>
  </w:num>
  <w:num w:numId="59">
    <w:abstractNumId w:val="24"/>
  </w:num>
  <w:num w:numId="60">
    <w:abstractNumId w:val="5"/>
  </w:num>
  <w:num w:numId="61">
    <w:abstractNumId w:val="0"/>
  </w:num>
  <w:num w:numId="62">
    <w:abstractNumId w:val="36"/>
  </w:num>
  <w:num w:numId="63">
    <w:abstractNumId w:val="52"/>
  </w:num>
  <w:num w:numId="64">
    <w:abstractNumId w:val="35"/>
  </w:num>
  <w:num w:numId="65">
    <w:abstractNumId w:val="55"/>
  </w:num>
  <w:num w:numId="66">
    <w:abstractNumId w:val="45"/>
  </w:num>
  <w:num w:numId="67">
    <w:abstractNumId w:val="21"/>
  </w:num>
  <w:num w:numId="68">
    <w:abstractNumId w:val="44"/>
  </w:num>
  <w:num w:numId="69">
    <w:abstractNumId w:val="48"/>
  </w:num>
  <w:num w:numId="70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8E"/>
    <w:rsid w:val="000A30F6"/>
    <w:rsid w:val="00127709"/>
    <w:rsid w:val="0012798E"/>
    <w:rsid w:val="0016765F"/>
    <w:rsid w:val="001A7CC5"/>
    <w:rsid w:val="001B114F"/>
    <w:rsid w:val="001B4EA4"/>
    <w:rsid w:val="002936DB"/>
    <w:rsid w:val="00294260"/>
    <w:rsid w:val="0031502B"/>
    <w:rsid w:val="0033749D"/>
    <w:rsid w:val="003D1453"/>
    <w:rsid w:val="003E50D0"/>
    <w:rsid w:val="00463BF8"/>
    <w:rsid w:val="004662AE"/>
    <w:rsid w:val="00473EDA"/>
    <w:rsid w:val="004F5009"/>
    <w:rsid w:val="00541516"/>
    <w:rsid w:val="005D1387"/>
    <w:rsid w:val="006067BC"/>
    <w:rsid w:val="00676738"/>
    <w:rsid w:val="00793DA5"/>
    <w:rsid w:val="007D0F08"/>
    <w:rsid w:val="007D7E0D"/>
    <w:rsid w:val="00814C60"/>
    <w:rsid w:val="008C62C7"/>
    <w:rsid w:val="009227C2"/>
    <w:rsid w:val="00935726"/>
    <w:rsid w:val="009926F9"/>
    <w:rsid w:val="00A14FB0"/>
    <w:rsid w:val="00AE6606"/>
    <w:rsid w:val="00B86307"/>
    <w:rsid w:val="00BA07C0"/>
    <w:rsid w:val="00C14C2B"/>
    <w:rsid w:val="00C537A8"/>
    <w:rsid w:val="00C67374"/>
    <w:rsid w:val="00CD7FA3"/>
    <w:rsid w:val="00D132AC"/>
    <w:rsid w:val="00D22804"/>
    <w:rsid w:val="00E0299B"/>
    <w:rsid w:val="00E064B0"/>
    <w:rsid w:val="00E80C50"/>
    <w:rsid w:val="00F6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49D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A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14C2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rsid w:val="002942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9426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3749D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rsid w:val="009357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5726"/>
    <w:pPr>
      <w:spacing w:after="0" w:line="240" w:lineRule="auto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1502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6">
    <w:name w:val="Hyperlink"/>
    <w:rsid w:val="009926F9"/>
    <w:rPr>
      <w:color w:val="0000FF"/>
      <w:u w:val="single"/>
    </w:rPr>
  </w:style>
  <w:style w:type="paragraph" w:customStyle="1" w:styleId="c6">
    <w:name w:val="c6"/>
    <w:basedOn w:val="a"/>
    <w:rsid w:val="00D2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22804"/>
  </w:style>
  <w:style w:type="paragraph" w:styleId="a7">
    <w:name w:val="Balloon Text"/>
    <w:basedOn w:val="a"/>
    <w:link w:val="a8"/>
    <w:uiPriority w:val="99"/>
    <w:semiHidden/>
    <w:unhideWhenUsed/>
    <w:rsid w:val="00E0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49D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A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14C2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rsid w:val="002942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9426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3749D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rsid w:val="009357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5726"/>
    <w:pPr>
      <w:spacing w:after="0" w:line="240" w:lineRule="auto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1502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6">
    <w:name w:val="Hyperlink"/>
    <w:rsid w:val="009926F9"/>
    <w:rPr>
      <w:color w:val="0000FF"/>
      <w:u w:val="single"/>
    </w:rPr>
  </w:style>
  <w:style w:type="paragraph" w:customStyle="1" w:styleId="c6">
    <w:name w:val="c6"/>
    <w:basedOn w:val="a"/>
    <w:rsid w:val="00D2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22804"/>
  </w:style>
  <w:style w:type="paragraph" w:styleId="a7">
    <w:name w:val="Balloon Text"/>
    <w:basedOn w:val="a"/>
    <w:link w:val="a8"/>
    <w:uiPriority w:val="99"/>
    <w:semiHidden/>
    <w:unhideWhenUsed/>
    <w:rsid w:val="00E0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E389-64DC-4F10-8DBE-2CE7D75C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4</cp:revision>
  <dcterms:created xsi:type="dcterms:W3CDTF">2024-11-12T07:05:00Z</dcterms:created>
  <dcterms:modified xsi:type="dcterms:W3CDTF">2024-11-12T07:59:00Z</dcterms:modified>
</cp:coreProperties>
</file>